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8F" w:rsidRPr="008559C2" w:rsidRDefault="0034498F" w:rsidP="0034498F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559C2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 xml:space="preserve">основных </w:t>
      </w:r>
      <w:r w:rsidRPr="008559C2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Pr="008559C2">
        <w:rPr>
          <w:rFonts w:ascii="Times New Roman" w:hAnsi="Times New Roman" w:cs="Times New Roman"/>
          <w:b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8559C2">
        <w:rPr>
          <w:rFonts w:ascii="Times New Roman" w:hAnsi="Times New Roman" w:cs="Times New Roman"/>
          <w:b/>
          <w:sz w:val="28"/>
          <w:szCs w:val="28"/>
        </w:rPr>
        <w:t xml:space="preserve"> и утверждени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8559C2">
        <w:rPr>
          <w:rFonts w:ascii="Times New Roman" w:hAnsi="Times New Roman" w:cs="Times New Roman"/>
          <w:b/>
          <w:sz w:val="28"/>
          <w:szCs w:val="28"/>
        </w:rPr>
        <w:t xml:space="preserve">  ведомственного перечня государственных услуг и работ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559C2" w:rsidDel="006211C5">
        <w:rPr>
          <w:rFonts w:ascii="Times New Roman" w:hAnsi="Times New Roman" w:cs="Times New Roman"/>
          <w:b/>
          <w:sz w:val="28"/>
          <w:szCs w:val="28"/>
        </w:rPr>
        <w:t>федеральн</w:t>
      </w:r>
      <w:r w:rsidDel="006211C5">
        <w:rPr>
          <w:rFonts w:ascii="Times New Roman" w:hAnsi="Times New Roman" w:cs="Times New Roman"/>
          <w:b/>
          <w:sz w:val="28"/>
          <w:szCs w:val="28"/>
        </w:rPr>
        <w:t>ым</w:t>
      </w:r>
      <w:r w:rsidRPr="008559C2" w:rsidDel="006211C5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 w:rsidDel="006211C5">
        <w:rPr>
          <w:rFonts w:ascii="Times New Roman" w:hAnsi="Times New Roman" w:cs="Times New Roman"/>
          <w:b/>
          <w:sz w:val="28"/>
          <w:szCs w:val="28"/>
        </w:rPr>
        <w:t>ом</w:t>
      </w:r>
      <w:r w:rsidRPr="008559C2" w:rsidDel="006211C5">
        <w:rPr>
          <w:rFonts w:ascii="Times New Roman" w:hAnsi="Times New Roman" w:cs="Times New Roman"/>
          <w:b/>
          <w:sz w:val="28"/>
          <w:szCs w:val="28"/>
        </w:rPr>
        <w:t xml:space="preserve"> исполнительной власти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211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государственной интегрированной информационной системе управления общественными финансами «Электронный бюджет»</w:t>
      </w:r>
    </w:p>
    <w:bookmarkEnd w:id="0"/>
    <w:p w:rsidR="0034498F" w:rsidRPr="008559C2" w:rsidRDefault="0034498F" w:rsidP="0034498F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498F" w:rsidRPr="008559C2" w:rsidRDefault="0034498F" w:rsidP="0034498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необходимыми реквизитами</w:t>
      </w:r>
      <w:r w:rsidRPr="008559C2">
        <w:rPr>
          <w:rFonts w:ascii="Times New Roman" w:hAnsi="Times New Roman" w:cs="Times New Roman"/>
          <w:sz w:val="28"/>
          <w:szCs w:val="28"/>
        </w:rPr>
        <w:t xml:space="preserve"> справочную информацию о</w:t>
      </w:r>
      <w:r>
        <w:rPr>
          <w:rFonts w:ascii="Times New Roman" w:hAnsi="Times New Roman" w:cs="Times New Roman"/>
          <w:sz w:val="28"/>
          <w:szCs w:val="28"/>
        </w:rPr>
        <w:t xml:space="preserve">б </w:t>
      </w:r>
      <w:r w:rsidRPr="008559C2">
        <w:rPr>
          <w:rFonts w:ascii="Times New Roman" w:hAnsi="Times New Roman" w:cs="Times New Roman"/>
          <w:sz w:val="28"/>
          <w:szCs w:val="28"/>
        </w:rPr>
        <w:t>учредител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59C2" w:rsidDel="006211C5">
        <w:rPr>
          <w:rFonts w:ascii="Times New Roman" w:hAnsi="Times New Roman" w:cs="Times New Roman"/>
          <w:sz w:val="28"/>
          <w:szCs w:val="28"/>
        </w:rPr>
        <w:t xml:space="preserve"> </w:t>
      </w:r>
      <w:r w:rsidRPr="008559C2">
        <w:rPr>
          <w:rFonts w:ascii="Times New Roman" w:hAnsi="Times New Roman" w:cs="Times New Roman"/>
          <w:sz w:val="28"/>
          <w:szCs w:val="28"/>
        </w:rPr>
        <w:t>в соответствии с разделом 4.1. руководства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по формированию ведомственных перечней государственных (муниципальных) услуг и работ (далее – руководство)</w:t>
      </w:r>
    </w:p>
    <w:p w:rsidR="0034498F" w:rsidRPr="008559C2" w:rsidRDefault="0034498F" w:rsidP="0034498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>Внести изменения (при необходимости) в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559C2">
        <w:rPr>
          <w:rFonts w:ascii="Times New Roman" w:hAnsi="Times New Roman" w:cs="Times New Roman"/>
          <w:sz w:val="28"/>
          <w:szCs w:val="28"/>
        </w:rPr>
        <w:t xml:space="preserve"> реестровых записей ведомственного перечня государственных услуг и работ в соответствии с разделами 4.4 и 4.7 руководства:</w:t>
      </w:r>
    </w:p>
    <w:p w:rsidR="0034498F" w:rsidRPr="00F61AB5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F61AB5">
        <w:rPr>
          <w:rFonts w:ascii="Times New Roman" w:hAnsi="Times New Roman" w:cs="Times New Roman"/>
          <w:sz w:val="28"/>
          <w:szCs w:val="28"/>
        </w:rPr>
        <w:t>удалить проекты реестровых записей, отмеченных восклицательным знаком (при наличии);</w:t>
      </w:r>
    </w:p>
    <w:p w:rsidR="0034498F" w:rsidRPr="00F61AB5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F61AB5">
        <w:rPr>
          <w:rFonts w:ascii="Times New Roman" w:hAnsi="Times New Roman" w:cs="Times New Roman"/>
          <w:sz w:val="28"/>
          <w:szCs w:val="28"/>
        </w:rPr>
        <w:t>добавить проекты реестровых записей, в том числе новые версии проектов реестровых записей, которые были выделены восклицательным знаком (при необходимости);</w:t>
      </w:r>
    </w:p>
    <w:p w:rsidR="0034498F" w:rsidRPr="008559C2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F61AB5">
        <w:rPr>
          <w:rFonts w:ascii="Times New Roman" w:hAnsi="Times New Roman" w:cs="Times New Roman"/>
          <w:sz w:val="28"/>
          <w:szCs w:val="28"/>
        </w:rPr>
        <w:t>аннулировать проекты реестровых записей (при</w:t>
      </w:r>
      <w:r w:rsidRPr="008559C2">
        <w:rPr>
          <w:rFonts w:ascii="Times New Roman" w:hAnsi="Times New Roman" w:cs="Times New Roman"/>
          <w:sz w:val="28"/>
          <w:szCs w:val="28"/>
        </w:rPr>
        <w:t xml:space="preserve"> необходимости);</w:t>
      </w:r>
    </w:p>
    <w:p w:rsidR="0034498F" w:rsidRPr="008559C2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>изменить информацию в проектах реестровых записей (перечень учреждений, оказывающих услугу (выполняющих работу); выбор одного или нескольких показателей объема услуги</w:t>
      </w:r>
      <w:r>
        <w:rPr>
          <w:rFonts w:ascii="Times New Roman" w:hAnsi="Times New Roman" w:cs="Times New Roman"/>
          <w:sz w:val="28"/>
          <w:szCs w:val="28"/>
        </w:rPr>
        <w:t>, категорий потребителей</w:t>
      </w:r>
      <w:r w:rsidRPr="008559C2">
        <w:rPr>
          <w:rFonts w:ascii="Times New Roman" w:hAnsi="Times New Roman" w:cs="Times New Roman"/>
          <w:sz w:val="28"/>
          <w:szCs w:val="28"/>
        </w:rPr>
        <w:t>; изменение / добавление показателей качества услуги (работы); изменение / добавление нормативных правовых актов, являющихся основанием для оказания услуги (выполнения работы)) (при необходимости);</w:t>
      </w:r>
    </w:p>
    <w:p w:rsidR="0034498F" w:rsidRPr="008559C2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>сформировать маршрут согласования измененных проектов реестровых записей (при необходимости)</w:t>
      </w:r>
    </w:p>
    <w:p w:rsidR="0034498F" w:rsidRPr="008559C2" w:rsidRDefault="0034498F" w:rsidP="0034498F">
      <w:pPr>
        <w:pStyle w:val="a3"/>
        <w:numPr>
          <w:ilvl w:val="1"/>
          <w:numId w:val="1"/>
        </w:numPr>
        <w:tabs>
          <w:tab w:val="left" w:pos="1985"/>
        </w:tabs>
        <w:spacing w:after="0" w:line="360" w:lineRule="atLeast"/>
        <w:ind w:left="0" w:firstLine="437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>согласовать (при необходимости) и утвердить проекты реестровых записей.</w:t>
      </w:r>
    </w:p>
    <w:p w:rsidR="0034498F" w:rsidRPr="008559C2" w:rsidRDefault="0034498F" w:rsidP="0034498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8559C2">
        <w:rPr>
          <w:rFonts w:ascii="Times New Roman" w:hAnsi="Times New Roman" w:cs="Times New Roman"/>
          <w:sz w:val="28"/>
          <w:szCs w:val="28"/>
        </w:rPr>
        <w:t>реестровых записей</w:t>
      </w:r>
      <w:r>
        <w:rPr>
          <w:rFonts w:ascii="Times New Roman" w:hAnsi="Times New Roman" w:cs="Times New Roman"/>
          <w:sz w:val="28"/>
          <w:szCs w:val="28"/>
        </w:rPr>
        <w:t>, которые будут включены ведомственный перечень</w:t>
      </w:r>
      <w:r w:rsidRPr="008559C2">
        <w:rPr>
          <w:rFonts w:ascii="Times New Roman" w:hAnsi="Times New Roman" w:cs="Times New Roman"/>
          <w:sz w:val="28"/>
          <w:szCs w:val="28"/>
        </w:rPr>
        <w:t xml:space="preserve"> в соответствии с разделом 4.5 руководства.</w:t>
      </w:r>
    </w:p>
    <w:p w:rsidR="0034498F" w:rsidRPr="008559C2" w:rsidRDefault="0034498F" w:rsidP="0034498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9C2">
        <w:rPr>
          <w:rFonts w:ascii="Times New Roman" w:hAnsi="Times New Roman" w:cs="Times New Roman"/>
          <w:sz w:val="28"/>
          <w:szCs w:val="28"/>
        </w:rPr>
        <w:t>Сформировать и утвердить документ «ведомственный перечень государственных услуг и работ» в соответствии с разделом 4.6 руководства.</w:t>
      </w:r>
    </w:p>
    <w:p w:rsidR="0034498F" w:rsidRPr="008559C2" w:rsidRDefault="0034498F" w:rsidP="0034498F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498F" w:rsidRPr="008559C2" w:rsidRDefault="0034498F" w:rsidP="0034498F"/>
    <w:p w:rsidR="003800CF" w:rsidRPr="0034498F" w:rsidRDefault="003800CF" w:rsidP="0034498F"/>
    <w:sectPr w:rsidR="003800CF" w:rsidRPr="0034498F" w:rsidSect="00CB3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3C37"/>
    <w:multiLevelType w:val="hybridMultilevel"/>
    <w:tmpl w:val="8E6E9786"/>
    <w:lvl w:ilvl="0" w:tplc="A98280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7FF0A752">
      <w:start w:val="1"/>
      <w:numFmt w:val="russianLower"/>
      <w:lvlText w:val="%2."/>
      <w:lvlJc w:val="left"/>
      <w:pPr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CE"/>
    <w:rsid w:val="0034498F"/>
    <w:rsid w:val="003800CF"/>
    <w:rsid w:val="007B39CE"/>
    <w:rsid w:val="008559C2"/>
    <w:rsid w:val="00B4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9C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B39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B39CE"/>
    <w:rPr>
      <w:rFonts w:eastAsiaTheme="minorEastAsi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9C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9C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B39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B39CE"/>
    <w:rPr>
      <w:rFonts w:eastAsiaTheme="minorEastAsi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9C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ОЛЬГА СЕРГЕЕВНА</dc:creator>
  <cp:lastModifiedBy>Каюкинов Мерген Владимирович</cp:lastModifiedBy>
  <cp:revision>3</cp:revision>
  <dcterms:created xsi:type="dcterms:W3CDTF">2015-11-26T09:36:00Z</dcterms:created>
  <dcterms:modified xsi:type="dcterms:W3CDTF">2015-11-27T10:03:00Z</dcterms:modified>
</cp:coreProperties>
</file>