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1E89" w:rsidRPr="00352983" w:rsidRDefault="002C281B">
      <w:pPr>
        <w:pStyle w:val="ConsPlusTitle"/>
        <w:jc w:val="center"/>
        <w:rPr>
          <w:sz w:val="22"/>
          <w:szCs w:val="22"/>
        </w:rPr>
      </w:pPr>
      <w:r>
        <w:rPr>
          <w:sz w:val="22"/>
          <w:szCs w:val="22"/>
        </w:rPr>
        <w:t xml:space="preserve">РЕКОМЕНДАЦИИ ПО ЗАПОЛНЕНИЮ </w:t>
      </w:r>
      <w:hyperlink r:id="rId4" w:history="1">
        <w:r w:rsidR="008A1E89" w:rsidRPr="00352983">
          <w:rPr>
            <w:sz w:val="22"/>
            <w:szCs w:val="22"/>
          </w:rPr>
          <w:t>АНКЕТ</w:t>
        </w:r>
      </w:hyperlink>
      <w:r>
        <w:rPr>
          <w:sz w:val="22"/>
          <w:szCs w:val="22"/>
        </w:rPr>
        <w:t>Ы</w:t>
      </w:r>
      <w:r w:rsidR="008A1E89" w:rsidRPr="00352983">
        <w:rPr>
          <w:sz w:val="22"/>
          <w:szCs w:val="22"/>
        </w:rPr>
        <w:t xml:space="preserve"> ГОССЛУЖАЩЕГО </w:t>
      </w:r>
    </w:p>
    <w:p w:rsidR="008A1E89" w:rsidRPr="00352983" w:rsidRDefault="008A1E89">
      <w:pPr>
        <w:widowControl w:val="0"/>
        <w:autoSpaceDE w:val="0"/>
        <w:autoSpaceDN w:val="0"/>
        <w:adjustRightInd w:val="0"/>
        <w:ind w:firstLine="540"/>
        <w:jc w:val="both"/>
        <w:rPr>
          <w:sz w:val="22"/>
          <w:szCs w:val="22"/>
        </w:rPr>
      </w:pPr>
    </w:p>
    <w:p w:rsidR="008A1E89" w:rsidRPr="00352983" w:rsidRDefault="008A1E89">
      <w:pPr>
        <w:widowControl w:val="0"/>
        <w:autoSpaceDE w:val="0"/>
        <w:autoSpaceDN w:val="0"/>
        <w:adjustRightInd w:val="0"/>
        <w:ind w:firstLine="540"/>
        <w:jc w:val="both"/>
        <w:rPr>
          <w:sz w:val="22"/>
          <w:szCs w:val="22"/>
        </w:rPr>
      </w:pPr>
    </w:p>
    <w:p w:rsidR="008A1E89" w:rsidRDefault="008A1E89">
      <w:pPr>
        <w:widowControl w:val="0"/>
        <w:autoSpaceDE w:val="0"/>
        <w:autoSpaceDN w:val="0"/>
        <w:adjustRightInd w:val="0"/>
        <w:ind w:firstLine="540"/>
        <w:jc w:val="both"/>
        <w:rPr>
          <w:sz w:val="22"/>
          <w:szCs w:val="22"/>
        </w:rPr>
      </w:pPr>
      <w:r w:rsidRPr="00352983">
        <w:rPr>
          <w:sz w:val="22"/>
          <w:szCs w:val="22"/>
        </w:rPr>
        <w:t xml:space="preserve">Анкета </w:t>
      </w:r>
      <w:r w:rsidR="00452E0B" w:rsidRPr="00352983">
        <w:rPr>
          <w:sz w:val="22"/>
          <w:szCs w:val="22"/>
        </w:rPr>
        <w:t>может быть</w:t>
      </w:r>
      <w:r w:rsidRPr="00352983">
        <w:rPr>
          <w:sz w:val="22"/>
          <w:szCs w:val="22"/>
        </w:rPr>
        <w:t xml:space="preserve"> напечатана на компьютере. </w:t>
      </w:r>
      <w:r w:rsidRPr="00352983">
        <w:rPr>
          <w:b/>
          <w:sz w:val="22"/>
          <w:szCs w:val="22"/>
          <w:u w:val="single"/>
        </w:rPr>
        <w:t>Не допускается в анкете ставить прочерки, ответы "да" или "нет", необходимо на все вопросы дать развернутые ответы.</w:t>
      </w:r>
      <w:r w:rsidRPr="00352983">
        <w:rPr>
          <w:sz w:val="22"/>
          <w:szCs w:val="22"/>
        </w:rPr>
        <w:t xml:space="preserve"> Все сведения, указанные в анкете, заверяются подписью лица, заполнившего анкету. К анкете прилагается фотография гражданина.</w:t>
      </w:r>
    </w:p>
    <w:p w:rsidR="00352983" w:rsidRPr="00352983" w:rsidRDefault="00352983">
      <w:pPr>
        <w:widowControl w:val="0"/>
        <w:autoSpaceDE w:val="0"/>
        <w:autoSpaceDN w:val="0"/>
        <w:adjustRightInd w:val="0"/>
        <w:ind w:firstLine="540"/>
        <w:jc w:val="both"/>
        <w:rPr>
          <w:sz w:val="22"/>
          <w:szCs w:val="22"/>
        </w:rPr>
      </w:pPr>
    </w:p>
    <w:p w:rsidR="008A1E89" w:rsidRPr="002C281B" w:rsidRDefault="008A1E89" w:rsidP="002C281B">
      <w:pPr>
        <w:widowControl w:val="0"/>
        <w:autoSpaceDE w:val="0"/>
        <w:autoSpaceDN w:val="0"/>
        <w:adjustRightInd w:val="0"/>
        <w:ind w:firstLine="540"/>
        <w:rPr>
          <w:b/>
          <w:sz w:val="22"/>
          <w:szCs w:val="22"/>
        </w:rPr>
      </w:pPr>
      <w:hyperlink r:id="rId5" w:history="1">
        <w:r w:rsidRPr="002C281B">
          <w:rPr>
            <w:b/>
            <w:bCs/>
            <w:sz w:val="22"/>
            <w:szCs w:val="22"/>
          </w:rPr>
          <w:t>Пункт 1</w:t>
        </w:r>
      </w:hyperlink>
      <w:r w:rsidRPr="002C281B">
        <w:rPr>
          <w:b/>
          <w:bCs/>
          <w:sz w:val="22"/>
          <w:szCs w:val="22"/>
        </w:rPr>
        <w:t>.</w:t>
      </w:r>
      <w:r w:rsidRPr="002C281B">
        <w:rPr>
          <w:b/>
          <w:sz w:val="22"/>
          <w:szCs w:val="22"/>
        </w:rPr>
        <w:t xml:space="preserve"> </w:t>
      </w:r>
      <w:r w:rsidRPr="002C281B">
        <w:rPr>
          <w:sz w:val="22"/>
          <w:szCs w:val="22"/>
        </w:rPr>
        <w:t>Фамилия, имя, отчество.</w:t>
      </w:r>
    </w:p>
    <w:p w:rsidR="008A1E89" w:rsidRPr="00352983" w:rsidRDefault="008A1E89">
      <w:pPr>
        <w:widowControl w:val="0"/>
        <w:autoSpaceDE w:val="0"/>
        <w:autoSpaceDN w:val="0"/>
        <w:adjustRightInd w:val="0"/>
        <w:ind w:firstLine="540"/>
        <w:jc w:val="both"/>
        <w:rPr>
          <w:sz w:val="22"/>
          <w:szCs w:val="22"/>
        </w:rPr>
      </w:pPr>
      <w:r w:rsidRPr="00352983">
        <w:rPr>
          <w:sz w:val="22"/>
          <w:szCs w:val="22"/>
        </w:rPr>
        <w:t>Они записываются полностью (без сокращений и замены имени и отчества инициалами) на основании документа, удостоверяющего личность гражданина РФ.</w:t>
      </w:r>
    </w:p>
    <w:p w:rsidR="00A37EF3" w:rsidRDefault="008A1E89">
      <w:pPr>
        <w:widowControl w:val="0"/>
        <w:autoSpaceDE w:val="0"/>
        <w:autoSpaceDN w:val="0"/>
        <w:adjustRightInd w:val="0"/>
        <w:ind w:firstLine="540"/>
        <w:jc w:val="both"/>
        <w:rPr>
          <w:sz w:val="22"/>
          <w:szCs w:val="22"/>
        </w:rPr>
      </w:pPr>
      <w:r w:rsidRPr="00352983">
        <w:rPr>
          <w:sz w:val="22"/>
          <w:szCs w:val="22"/>
        </w:rPr>
        <w:t xml:space="preserve">Основным документом, удостоверяющим личность гражданина РФ на территории России, является паспорт гражданина РФ </w:t>
      </w:r>
    </w:p>
    <w:p w:rsidR="008A1E89" w:rsidRPr="00352983" w:rsidRDefault="008A1E89">
      <w:pPr>
        <w:widowControl w:val="0"/>
        <w:autoSpaceDE w:val="0"/>
        <w:autoSpaceDN w:val="0"/>
        <w:adjustRightInd w:val="0"/>
        <w:ind w:firstLine="540"/>
        <w:jc w:val="both"/>
        <w:rPr>
          <w:sz w:val="22"/>
          <w:szCs w:val="22"/>
        </w:rPr>
      </w:pPr>
      <w:r w:rsidRPr="002C281B">
        <w:rPr>
          <w:b/>
          <w:sz w:val="22"/>
          <w:szCs w:val="22"/>
        </w:rPr>
        <w:t xml:space="preserve">Правильная запись </w:t>
      </w:r>
      <w:hyperlink r:id="rId6" w:history="1">
        <w:r w:rsidRPr="002C281B">
          <w:rPr>
            <w:b/>
            <w:sz w:val="22"/>
            <w:szCs w:val="22"/>
          </w:rPr>
          <w:t>п. 1</w:t>
        </w:r>
      </w:hyperlink>
      <w:r w:rsidRPr="002C281B">
        <w:rPr>
          <w:b/>
          <w:sz w:val="22"/>
          <w:szCs w:val="22"/>
        </w:rPr>
        <w:t>:</w:t>
      </w:r>
      <w:r w:rsidRPr="00352983">
        <w:rPr>
          <w:sz w:val="22"/>
          <w:szCs w:val="22"/>
        </w:rPr>
        <w:t xml:space="preserve"> "Приходько Марина Викторовна".</w:t>
      </w:r>
    </w:p>
    <w:p w:rsidR="008A1E89" w:rsidRPr="00352983" w:rsidRDefault="008A1E89">
      <w:pPr>
        <w:widowControl w:val="0"/>
        <w:autoSpaceDE w:val="0"/>
        <w:autoSpaceDN w:val="0"/>
        <w:adjustRightInd w:val="0"/>
        <w:ind w:firstLine="540"/>
        <w:jc w:val="both"/>
        <w:rPr>
          <w:b/>
          <w:sz w:val="22"/>
          <w:szCs w:val="22"/>
        </w:rPr>
      </w:pPr>
      <w:r w:rsidRPr="00352983">
        <w:rPr>
          <w:b/>
          <w:sz w:val="22"/>
          <w:szCs w:val="22"/>
        </w:rPr>
        <w:t>Неправильная запись: "Приходько М.В.".</w:t>
      </w:r>
    </w:p>
    <w:p w:rsidR="002C281B" w:rsidRDefault="002C281B">
      <w:pPr>
        <w:widowControl w:val="0"/>
        <w:autoSpaceDE w:val="0"/>
        <w:autoSpaceDN w:val="0"/>
        <w:adjustRightInd w:val="0"/>
        <w:ind w:firstLine="540"/>
        <w:jc w:val="both"/>
        <w:rPr>
          <w:sz w:val="22"/>
          <w:szCs w:val="22"/>
        </w:rPr>
      </w:pPr>
    </w:p>
    <w:p w:rsidR="008A1E89" w:rsidRPr="00352983" w:rsidRDefault="008A1E89">
      <w:pPr>
        <w:widowControl w:val="0"/>
        <w:autoSpaceDE w:val="0"/>
        <w:autoSpaceDN w:val="0"/>
        <w:adjustRightInd w:val="0"/>
        <w:ind w:firstLine="540"/>
        <w:jc w:val="both"/>
        <w:rPr>
          <w:sz w:val="22"/>
          <w:szCs w:val="22"/>
        </w:rPr>
      </w:pPr>
      <w:hyperlink r:id="rId7" w:history="1">
        <w:r w:rsidRPr="00352983">
          <w:rPr>
            <w:b/>
            <w:bCs/>
            <w:sz w:val="22"/>
            <w:szCs w:val="22"/>
          </w:rPr>
          <w:t>Пункт 2</w:t>
        </w:r>
      </w:hyperlink>
      <w:r w:rsidRPr="00352983">
        <w:rPr>
          <w:b/>
          <w:bCs/>
          <w:sz w:val="22"/>
          <w:szCs w:val="22"/>
        </w:rPr>
        <w:t>.</w:t>
      </w:r>
      <w:r w:rsidRPr="00352983">
        <w:rPr>
          <w:sz w:val="22"/>
          <w:szCs w:val="22"/>
        </w:rPr>
        <w:t xml:space="preserve"> Если изменяли фамилию, имя или отчество, то укажите их, а также когда, где и по какой причине изменяли.</w:t>
      </w:r>
    </w:p>
    <w:p w:rsidR="008A1E89" w:rsidRPr="00352983" w:rsidRDefault="008A1E89">
      <w:pPr>
        <w:widowControl w:val="0"/>
        <w:autoSpaceDE w:val="0"/>
        <w:autoSpaceDN w:val="0"/>
        <w:adjustRightInd w:val="0"/>
        <w:ind w:firstLine="540"/>
        <w:jc w:val="both"/>
        <w:rPr>
          <w:sz w:val="22"/>
          <w:szCs w:val="22"/>
        </w:rPr>
      </w:pPr>
      <w:r w:rsidRPr="00352983">
        <w:rPr>
          <w:b/>
          <w:sz w:val="22"/>
          <w:szCs w:val="22"/>
        </w:rPr>
        <w:t>Если фамилия, имя и отчество не изменялись, пишете: "Фамилию, имя и отчество не изменял(а)".</w:t>
      </w:r>
      <w:r w:rsidRPr="00352983">
        <w:rPr>
          <w:sz w:val="22"/>
          <w:szCs w:val="22"/>
        </w:rPr>
        <w:t xml:space="preserve"> Если фамилия изменена, следует указать прежнюю фамилию, настоящую фамилию и причину ее изменения. </w:t>
      </w:r>
      <w:proofErr w:type="gramStart"/>
      <w:r w:rsidRPr="00352983">
        <w:rPr>
          <w:sz w:val="22"/>
          <w:szCs w:val="22"/>
        </w:rPr>
        <w:t>Например</w:t>
      </w:r>
      <w:proofErr w:type="gramEnd"/>
      <w:r w:rsidRPr="00352983">
        <w:rPr>
          <w:sz w:val="22"/>
          <w:szCs w:val="22"/>
        </w:rPr>
        <w:t xml:space="preserve">: "Фамилия Конева изменена на Приходько 08.09.1984 отделом загса г. </w:t>
      </w:r>
      <w:proofErr w:type="spellStart"/>
      <w:r w:rsidRPr="00352983">
        <w:rPr>
          <w:sz w:val="22"/>
          <w:szCs w:val="22"/>
        </w:rPr>
        <w:t>Энска</w:t>
      </w:r>
      <w:proofErr w:type="spellEnd"/>
      <w:r w:rsidRPr="00352983">
        <w:rPr>
          <w:sz w:val="22"/>
          <w:szCs w:val="22"/>
        </w:rPr>
        <w:t xml:space="preserve"> в связи с регистрацией брака. Имя и отчество не изменяла".</w:t>
      </w:r>
    </w:p>
    <w:p w:rsidR="008A1E89" w:rsidRPr="00352983" w:rsidRDefault="008A1E89">
      <w:pPr>
        <w:widowControl w:val="0"/>
        <w:autoSpaceDE w:val="0"/>
        <w:autoSpaceDN w:val="0"/>
        <w:adjustRightInd w:val="0"/>
        <w:ind w:firstLine="540"/>
        <w:jc w:val="both"/>
        <w:rPr>
          <w:sz w:val="22"/>
          <w:szCs w:val="22"/>
        </w:rPr>
      </w:pPr>
      <w:r w:rsidRPr="00352983">
        <w:rPr>
          <w:sz w:val="22"/>
          <w:szCs w:val="22"/>
        </w:rPr>
        <w:t xml:space="preserve">В случае, когда фамилия изменяется несколько раз, указываются все фамилии. </w:t>
      </w:r>
      <w:proofErr w:type="gramStart"/>
      <w:r w:rsidRPr="00352983">
        <w:rPr>
          <w:sz w:val="22"/>
          <w:szCs w:val="22"/>
        </w:rPr>
        <w:t>Например</w:t>
      </w:r>
      <w:proofErr w:type="gramEnd"/>
      <w:r w:rsidRPr="00352983">
        <w:rPr>
          <w:sz w:val="22"/>
          <w:szCs w:val="22"/>
        </w:rPr>
        <w:t xml:space="preserve">: "Фамилия Дмитриева изменена на Павлову 10.01.2000 отделом загса г. </w:t>
      </w:r>
      <w:proofErr w:type="spellStart"/>
      <w:r w:rsidRPr="00352983">
        <w:rPr>
          <w:sz w:val="22"/>
          <w:szCs w:val="22"/>
        </w:rPr>
        <w:t>Энска</w:t>
      </w:r>
      <w:proofErr w:type="spellEnd"/>
      <w:r w:rsidRPr="00352983">
        <w:rPr>
          <w:sz w:val="22"/>
          <w:szCs w:val="22"/>
        </w:rPr>
        <w:t xml:space="preserve"> в связи с регистрацией брака. Фамилия Павлова изменена на Дмитриеву 05.10.2003 отделом загса г. </w:t>
      </w:r>
      <w:proofErr w:type="spellStart"/>
      <w:r w:rsidRPr="00352983">
        <w:rPr>
          <w:sz w:val="22"/>
          <w:szCs w:val="22"/>
        </w:rPr>
        <w:t>Энска</w:t>
      </w:r>
      <w:proofErr w:type="spellEnd"/>
      <w:r w:rsidRPr="00352983">
        <w:rPr>
          <w:sz w:val="22"/>
          <w:szCs w:val="22"/>
        </w:rPr>
        <w:t xml:space="preserve"> в связи с расторжением брака. Фамилия Дмитриева изменена на Иванову 03.12.2009 отделом загса г. </w:t>
      </w:r>
      <w:proofErr w:type="spellStart"/>
      <w:r w:rsidRPr="00352983">
        <w:rPr>
          <w:sz w:val="22"/>
          <w:szCs w:val="22"/>
        </w:rPr>
        <w:t>Энска</w:t>
      </w:r>
      <w:proofErr w:type="spellEnd"/>
      <w:r w:rsidRPr="00352983">
        <w:rPr>
          <w:sz w:val="22"/>
          <w:szCs w:val="22"/>
        </w:rPr>
        <w:t xml:space="preserve"> в связи с регистрацией брака. Имя и отчество не изменяла".</w:t>
      </w:r>
    </w:p>
    <w:p w:rsidR="008A1E89" w:rsidRPr="00352983" w:rsidRDefault="008A1E89">
      <w:pPr>
        <w:widowControl w:val="0"/>
        <w:autoSpaceDE w:val="0"/>
        <w:autoSpaceDN w:val="0"/>
        <w:adjustRightInd w:val="0"/>
        <w:ind w:firstLine="540"/>
        <w:jc w:val="both"/>
        <w:rPr>
          <w:sz w:val="22"/>
          <w:szCs w:val="22"/>
        </w:rPr>
      </w:pPr>
      <w:r w:rsidRPr="00352983">
        <w:rPr>
          <w:sz w:val="22"/>
          <w:szCs w:val="22"/>
        </w:rPr>
        <w:t xml:space="preserve">Аналогично следует поступать при изменении имени (отчества). Сначала указывается прежнее имя (отчество), затем - настоящее и причина, в связи с которой проведены данные изменения. </w:t>
      </w:r>
      <w:proofErr w:type="gramStart"/>
      <w:r w:rsidRPr="00352983">
        <w:rPr>
          <w:sz w:val="22"/>
          <w:szCs w:val="22"/>
        </w:rPr>
        <w:t>Например</w:t>
      </w:r>
      <w:proofErr w:type="gramEnd"/>
      <w:r w:rsidRPr="00352983">
        <w:rPr>
          <w:sz w:val="22"/>
          <w:szCs w:val="22"/>
        </w:rPr>
        <w:t xml:space="preserve">: "Отчество </w:t>
      </w:r>
      <w:proofErr w:type="spellStart"/>
      <w:r w:rsidRPr="00352983">
        <w:rPr>
          <w:sz w:val="22"/>
          <w:szCs w:val="22"/>
        </w:rPr>
        <w:t>Славикович</w:t>
      </w:r>
      <w:proofErr w:type="spellEnd"/>
      <w:r w:rsidRPr="00352983">
        <w:rPr>
          <w:sz w:val="22"/>
          <w:szCs w:val="22"/>
        </w:rPr>
        <w:t xml:space="preserve"> изменено 25.08.2000 отделом загса г. </w:t>
      </w:r>
      <w:proofErr w:type="spellStart"/>
      <w:r w:rsidRPr="00352983">
        <w:rPr>
          <w:sz w:val="22"/>
          <w:szCs w:val="22"/>
        </w:rPr>
        <w:t>Энска</w:t>
      </w:r>
      <w:proofErr w:type="spellEnd"/>
      <w:r w:rsidRPr="00352983">
        <w:rPr>
          <w:sz w:val="22"/>
          <w:szCs w:val="22"/>
        </w:rPr>
        <w:t xml:space="preserve"> на отчество Вячеславович в связи с неправильной записью имени отца" или "Имя Искра изменено 15.03.1998 отделом загса г. </w:t>
      </w:r>
      <w:proofErr w:type="spellStart"/>
      <w:r w:rsidRPr="00352983">
        <w:rPr>
          <w:sz w:val="22"/>
          <w:szCs w:val="22"/>
        </w:rPr>
        <w:t>Энска</w:t>
      </w:r>
      <w:proofErr w:type="spellEnd"/>
      <w:r w:rsidRPr="00352983">
        <w:rPr>
          <w:sz w:val="22"/>
          <w:szCs w:val="22"/>
        </w:rPr>
        <w:t xml:space="preserve"> на имя Людмила в связи с неблагозвучностью". Документом, подтверждающим факт перемены фамилии, имени, отчества, может быть свидетельство </w:t>
      </w:r>
      <w:hyperlink r:id="rId8" w:history="1">
        <w:r w:rsidRPr="00352983">
          <w:rPr>
            <w:sz w:val="22"/>
            <w:szCs w:val="22"/>
          </w:rPr>
          <w:t>о регистрации</w:t>
        </w:r>
      </w:hyperlink>
      <w:r w:rsidRPr="00352983">
        <w:rPr>
          <w:sz w:val="22"/>
          <w:szCs w:val="22"/>
        </w:rPr>
        <w:t xml:space="preserve"> </w:t>
      </w:r>
      <w:hyperlink r:id="rId9" w:history="1">
        <w:r w:rsidRPr="00352983">
          <w:rPr>
            <w:sz w:val="22"/>
            <w:szCs w:val="22"/>
          </w:rPr>
          <w:t>(расторжении)</w:t>
        </w:r>
      </w:hyperlink>
      <w:r w:rsidRPr="00352983">
        <w:rPr>
          <w:sz w:val="22"/>
          <w:szCs w:val="22"/>
        </w:rPr>
        <w:t xml:space="preserve"> брака или </w:t>
      </w:r>
      <w:hyperlink r:id="rId10" w:history="1">
        <w:r w:rsidRPr="00352983">
          <w:rPr>
            <w:sz w:val="22"/>
            <w:szCs w:val="22"/>
          </w:rPr>
          <w:t>о перемене имени</w:t>
        </w:r>
      </w:hyperlink>
      <w:r w:rsidRPr="00352983">
        <w:rPr>
          <w:sz w:val="22"/>
          <w:szCs w:val="22"/>
        </w:rPr>
        <w:t>.</w:t>
      </w:r>
    </w:p>
    <w:p w:rsidR="002C281B" w:rsidRDefault="002C281B">
      <w:pPr>
        <w:widowControl w:val="0"/>
        <w:autoSpaceDE w:val="0"/>
        <w:autoSpaceDN w:val="0"/>
        <w:adjustRightInd w:val="0"/>
        <w:ind w:firstLine="540"/>
        <w:jc w:val="both"/>
        <w:rPr>
          <w:sz w:val="22"/>
          <w:szCs w:val="22"/>
        </w:rPr>
      </w:pPr>
    </w:p>
    <w:p w:rsidR="008A1E89" w:rsidRPr="00352983" w:rsidRDefault="008A1E89">
      <w:pPr>
        <w:widowControl w:val="0"/>
        <w:autoSpaceDE w:val="0"/>
        <w:autoSpaceDN w:val="0"/>
        <w:adjustRightInd w:val="0"/>
        <w:ind w:firstLine="540"/>
        <w:jc w:val="both"/>
        <w:rPr>
          <w:sz w:val="22"/>
          <w:szCs w:val="22"/>
        </w:rPr>
      </w:pPr>
      <w:hyperlink r:id="rId11" w:history="1">
        <w:r w:rsidRPr="00352983">
          <w:rPr>
            <w:b/>
            <w:bCs/>
            <w:sz w:val="22"/>
            <w:szCs w:val="22"/>
          </w:rPr>
          <w:t>Пункт 3</w:t>
        </w:r>
      </w:hyperlink>
      <w:r w:rsidRPr="00352983">
        <w:rPr>
          <w:b/>
          <w:bCs/>
          <w:sz w:val="22"/>
          <w:szCs w:val="22"/>
        </w:rPr>
        <w:t>.</w:t>
      </w:r>
      <w:r w:rsidRPr="00352983">
        <w:rPr>
          <w:sz w:val="22"/>
          <w:szCs w:val="22"/>
        </w:rPr>
        <w:t xml:space="preserve"> Число, месяц, год и место рождения (село, деревня, город, район, область, край, республика, страна).</w:t>
      </w:r>
    </w:p>
    <w:p w:rsidR="008A1E89" w:rsidRPr="00352983" w:rsidRDefault="008A1E89">
      <w:pPr>
        <w:widowControl w:val="0"/>
        <w:autoSpaceDE w:val="0"/>
        <w:autoSpaceDN w:val="0"/>
        <w:adjustRightInd w:val="0"/>
        <w:ind w:firstLine="540"/>
        <w:jc w:val="both"/>
        <w:rPr>
          <w:sz w:val="22"/>
          <w:szCs w:val="22"/>
        </w:rPr>
      </w:pPr>
      <w:r w:rsidRPr="00352983">
        <w:rPr>
          <w:sz w:val="22"/>
          <w:szCs w:val="22"/>
        </w:rPr>
        <w:t xml:space="preserve">Дата рождения указывается на основании паспорта или </w:t>
      </w:r>
      <w:hyperlink r:id="rId12" w:history="1">
        <w:r w:rsidRPr="00352983">
          <w:rPr>
            <w:sz w:val="22"/>
            <w:szCs w:val="22"/>
          </w:rPr>
          <w:t>свидетельства</w:t>
        </w:r>
      </w:hyperlink>
      <w:r w:rsidRPr="00352983">
        <w:rPr>
          <w:sz w:val="22"/>
          <w:szCs w:val="22"/>
        </w:rPr>
        <w:t xml:space="preserve"> о рождении цифровым способом (день и месяц указываются двухзначным числом, год - четырехзначным числом) или буквенно-цифровым способом.</w:t>
      </w:r>
    </w:p>
    <w:p w:rsidR="008A1E89" w:rsidRPr="00352983" w:rsidRDefault="008A1E89">
      <w:pPr>
        <w:widowControl w:val="0"/>
        <w:autoSpaceDE w:val="0"/>
        <w:autoSpaceDN w:val="0"/>
        <w:adjustRightInd w:val="0"/>
        <w:ind w:firstLine="540"/>
        <w:jc w:val="both"/>
        <w:rPr>
          <w:b/>
          <w:sz w:val="22"/>
          <w:szCs w:val="22"/>
        </w:rPr>
      </w:pPr>
      <w:r w:rsidRPr="00352983">
        <w:rPr>
          <w:b/>
          <w:sz w:val="22"/>
          <w:szCs w:val="22"/>
        </w:rPr>
        <w:t>Правильная запись: "01.05.1957" или "5 мая 1957 года".</w:t>
      </w:r>
    </w:p>
    <w:p w:rsidR="008A1E89" w:rsidRPr="00352983" w:rsidRDefault="008A1E89">
      <w:pPr>
        <w:widowControl w:val="0"/>
        <w:autoSpaceDE w:val="0"/>
        <w:autoSpaceDN w:val="0"/>
        <w:adjustRightInd w:val="0"/>
        <w:ind w:firstLine="540"/>
        <w:jc w:val="both"/>
        <w:rPr>
          <w:sz w:val="22"/>
          <w:szCs w:val="22"/>
        </w:rPr>
      </w:pPr>
      <w:r w:rsidRPr="00352983">
        <w:rPr>
          <w:sz w:val="22"/>
          <w:szCs w:val="22"/>
        </w:rPr>
        <w:t xml:space="preserve">Место рождения указывается полностью, без сокращения, с указанием наименования республики, края, области, города, населенного пункта (город, поселок, село, деревня) в соответствии с наименованиями, </w:t>
      </w:r>
      <w:r w:rsidRPr="00352983">
        <w:rPr>
          <w:b/>
          <w:bCs/>
          <w:sz w:val="22"/>
          <w:szCs w:val="22"/>
        </w:rPr>
        <w:t>действовавшими на момент рождения</w:t>
      </w:r>
      <w:r w:rsidRPr="00352983">
        <w:rPr>
          <w:sz w:val="22"/>
          <w:szCs w:val="22"/>
        </w:rPr>
        <w:t>, на основании паспортных данных.</w:t>
      </w:r>
    </w:p>
    <w:p w:rsidR="008A1E89" w:rsidRPr="00352983" w:rsidRDefault="008A1E89">
      <w:pPr>
        <w:widowControl w:val="0"/>
        <w:autoSpaceDE w:val="0"/>
        <w:autoSpaceDN w:val="0"/>
        <w:adjustRightInd w:val="0"/>
        <w:ind w:firstLine="540"/>
        <w:jc w:val="both"/>
        <w:rPr>
          <w:sz w:val="22"/>
          <w:szCs w:val="22"/>
        </w:rPr>
      </w:pPr>
      <w:r w:rsidRPr="00352983">
        <w:rPr>
          <w:sz w:val="22"/>
          <w:szCs w:val="22"/>
        </w:rPr>
        <w:t xml:space="preserve">Правильная запись: "Село </w:t>
      </w:r>
      <w:proofErr w:type="spellStart"/>
      <w:r w:rsidRPr="00352983">
        <w:rPr>
          <w:sz w:val="22"/>
          <w:szCs w:val="22"/>
        </w:rPr>
        <w:t>Саврасово</w:t>
      </w:r>
      <w:proofErr w:type="spellEnd"/>
      <w:r w:rsidRPr="00352983">
        <w:rPr>
          <w:sz w:val="22"/>
          <w:szCs w:val="22"/>
        </w:rPr>
        <w:t xml:space="preserve"> </w:t>
      </w:r>
      <w:proofErr w:type="spellStart"/>
      <w:r w:rsidRPr="00352983">
        <w:rPr>
          <w:sz w:val="22"/>
          <w:szCs w:val="22"/>
        </w:rPr>
        <w:t>Лукояновского</w:t>
      </w:r>
      <w:proofErr w:type="spellEnd"/>
      <w:r w:rsidRPr="00352983">
        <w:rPr>
          <w:sz w:val="22"/>
          <w:szCs w:val="22"/>
        </w:rPr>
        <w:t xml:space="preserve"> района Нижегородской области".</w:t>
      </w:r>
    </w:p>
    <w:p w:rsidR="008A1E89" w:rsidRPr="00352983" w:rsidRDefault="008A1E89">
      <w:pPr>
        <w:widowControl w:val="0"/>
        <w:autoSpaceDE w:val="0"/>
        <w:autoSpaceDN w:val="0"/>
        <w:adjustRightInd w:val="0"/>
        <w:ind w:firstLine="540"/>
        <w:jc w:val="both"/>
        <w:rPr>
          <w:sz w:val="22"/>
          <w:szCs w:val="22"/>
        </w:rPr>
      </w:pPr>
      <w:r w:rsidRPr="00352983">
        <w:rPr>
          <w:sz w:val="22"/>
          <w:szCs w:val="22"/>
        </w:rPr>
        <w:t xml:space="preserve">Неправильная запись: "Село </w:t>
      </w:r>
      <w:proofErr w:type="spellStart"/>
      <w:r w:rsidRPr="00352983">
        <w:rPr>
          <w:sz w:val="22"/>
          <w:szCs w:val="22"/>
        </w:rPr>
        <w:t>Саврасово</w:t>
      </w:r>
      <w:proofErr w:type="spellEnd"/>
      <w:r w:rsidRPr="00352983">
        <w:rPr>
          <w:sz w:val="22"/>
          <w:szCs w:val="22"/>
        </w:rPr>
        <w:t xml:space="preserve"> Нижегородской области".</w:t>
      </w:r>
    </w:p>
    <w:p w:rsidR="002C281B" w:rsidRDefault="002C281B">
      <w:pPr>
        <w:widowControl w:val="0"/>
        <w:autoSpaceDE w:val="0"/>
        <w:autoSpaceDN w:val="0"/>
        <w:adjustRightInd w:val="0"/>
        <w:ind w:firstLine="540"/>
        <w:jc w:val="both"/>
        <w:rPr>
          <w:sz w:val="22"/>
          <w:szCs w:val="22"/>
        </w:rPr>
      </w:pPr>
    </w:p>
    <w:p w:rsidR="008A1E89" w:rsidRPr="00352983" w:rsidRDefault="008A1E89">
      <w:pPr>
        <w:widowControl w:val="0"/>
        <w:autoSpaceDE w:val="0"/>
        <w:autoSpaceDN w:val="0"/>
        <w:adjustRightInd w:val="0"/>
        <w:ind w:firstLine="540"/>
        <w:jc w:val="both"/>
        <w:rPr>
          <w:sz w:val="22"/>
          <w:szCs w:val="22"/>
        </w:rPr>
      </w:pPr>
      <w:hyperlink r:id="rId13" w:history="1">
        <w:r w:rsidRPr="00352983">
          <w:rPr>
            <w:b/>
            <w:bCs/>
            <w:sz w:val="22"/>
            <w:szCs w:val="22"/>
          </w:rPr>
          <w:t>Пункт 4</w:t>
        </w:r>
      </w:hyperlink>
      <w:r w:rsidRPr="00352983">
        <w:rPr>
          <w:b/>
          <w:bCs/>
          <w:sz w:val="22"/>
          <w:szCs w:val="22"/>
        </w:rPr>
        <w:t>.</w:t>
      </w:r>
      <w:r w:rsidRPr="00352983">
        <w:rPr>
          <w:sz w:val="22"/>
          <w:szCs w:val="22"/>
        </w:rPr>
        <w:t xml:space="preserve"> Гражданство (если изменяли, то укажите, когда и по какой причине, если имеете гражданство другого государства - укажите).</w:t>
      </w:r>
    </w:p>
    <w:p w:rsidR="00A37EF3" w:rsidRPr="00352983" w:rsidRDefault="008A1E89">
      <w:pPr>
        <w:widowControl w:val="0"/>
        <w:autoSpaceDE w:val="0"/>
        <w:autoSpaceDN w:val="0"/>
        <w:adjustRightInd w:val="0"/>
        <w:ind w:firstLine="540"/>
        <w:jc w:val="both"/>
        <w:rPr>
          <w:sz w:val="22"/>
          <w:szCs w:val="22"/>
        </w:rPr>
      </w:pPr>
      <w:r w:rsidRPr="00352983">
        <w:rPr>
          <w:b/>
          <w:sz w:val="22"/>
          <w:szCs w:val="22"/>
        </w:rPr>
        <w:t>В этой графе указывается: "Гражданин Российской Федерации".</w:t>
      </w:r>
      <w:r w:rsidRPr="00352983">
        <w:rPr>
          <w:sz w:val="22"/>
          <w:szCs w:val="22"/>
        </w:rPr>
        <w:t xml:space="preserve"> Лица двойного гражданства, без гражданства или иностранные граждане на государственную гражданскую службу РФ не принимаются </w:t>
      </w:r>
    </w:p>
    <w:p w:rsidR="002C281B" w:rsidRDefault="002C281B">
      <w:pPr>
        <w:widowControl w:val="0"/>
        <w:autoSpaceDE w:val="0"/>
        <w:autoSpaceDN w:val="0"/>
        <w:adjustRightInd w:val="0"/>
        <w:ind w:firstLine="540"/>
        <w:jc w:val="both"/>
        <w:rPr>
          <w:sz w:val="22"/>
          <w:szCs w:val="22"/>
        </w:rPr>
      </w:pPr>
    </w:p>
    <w:p w:rsidR="008A1E89" w:rsidRPr="00352983" w:rsidRDefault="008A1E89">
      <w:pPr>
        <w:widowControl w:val="0"/>
        <w:autoSpaceDE w:val="0"/>
        <w:autoSpaceDN w:val="0"/>
        <w:adjustRightInd w:val="0"/>
        <w:ind w:firstLine="540"/>
        <w:jc w:val="both"/>
        <w:rPr>
          <w:b/>
          <w:sz w:val="22"/>
          <w:szCs w:val="22"/>
        </w:rPr>
      </w:pPr>
      <w:hyperlink r:id="rId14" w:history="1">
        <w:r w:rsidRPr="00352983">
          <w:rPr>
            <w:b/>
            <w:bCs/>
            <w:sz w:val="22"/>
            <w:szCs w:val="22"/>
          </w:rPr>
          <w:t>Пункт 5</w:t>
        </w:r>
      </w:hyperlink>
      <w:r w:rsidRPr="00352983">
        <w:rPr>
          <w:b/>
          <w:bCs/>
          <w:sz w:val="22"/>
          <w:szCs w:val="22"/>
        </w:rPr>
        <w:t>.</w:t>
      </w:r>
      <w:r w:rsidRPr="00352983">
        <w:rPr>
          <w:sz w:val="22"/>
          <w:szCs w:val="22"/>
        </w:rPr>
        <w:t xml:space="preserve"> </w:t>
      </w:r>
      <w:r w:rsidRPr="002C281B">
        <w:rPr>
          <w:sz w:val="22"/>
          <w:szCs w:val="22"/>
        </w:rPr>
        <w:t>Образование (когда и какие учебные заведения окончили, номера дипломов).</w:t>
      </w:r>
    </w:p>
    <w:p w:rsidR="008A1E89" w:rsidRPr="00352983" w:rsidRDefault="008A1E89">
      <w:pPr>
        <w:widowControl w:val="0"/>
        <w:autoSpaceDE w:val="0"/>
        <w:autoSpaceDN w:val="0"/>
        <w:adjustRightInd w:val="0"/>
        <w:ind w:firstLine="540"/>
        <w:jc w:val="both"/>
        <w:rPr>
          <w:sz w:val="22"/>
          <w:szCs w:val="22"/>
        </w:rPr>
      </w:pPr>
      <w:r w:rsidRPr="00352983">
        <w:rPr>
          <w:sz w:val="22"/>
          <w:szCs w:val="22"/>
        </w:rPr>
        <w:t>Образование заполняется в соответствии с документами работника о профессиональном образовании (свидетельство, диплом, справка).</w:t>
      </w:r>
    </w:p>
    <w:p w:rsidR="008A1E89" w:rsidRPr="00352983" w:rsidRDefault="008A1E89">
      <w:pPr>
        <w:widowControl w:val="0"/>
        <w:autoSpaceDE w:val="0"/>
        <w:autoSpaceDN w:val="0"/>
        <w:adjustRightInd w:val="0"/>
        <w:ind w:firstLine="540"/>
        <w:jc w:val="both"/>
        <w:rPr>
          <w:sz w:val="22"/>
          <w:szCs w:val="22"/>
        </w:rPr>
      </w:pPr>
      <w:r w:rsidRPr="00352983">
        <w:rPr>
          <w:sz w:val="22"/>
          <w:szCs w:val="22"/>
        </w:rPr>
        <w:t xml:space="preserve">В </w:t>
      </w:r>
      <w:hyperlink r:id="rId15" w:history="1">
        <w:r w:rsidRPr="00352983">
          <w:rPr>
            <w:sz w:val="22"/>
            <w:szCs w:val="22"/>
          </w:rPr>
          <w:t>разделе</w:t>
        </w:r>
      </w:hyperlink>
      <w:r w:rsidRPr="00352983">
        <w:rPr>
          <w:sz w:val="22"/>
          <w:szCs w:val="22"/>
        </w:rPr>
        <w:t xml:space="preserve"> "Образование" </w:t>
      </w:r>
      <w:r w:rsidRPr="00352983">
        <w:rPr>
          <w:b/>
          <w:sz w:val="22"/>
          <w:szCs w:val="22"/>
        </w:rPr>
        <w:t>не требуется указывать уровень образования</w:t>
      </w:r>
      <w:r w:rsidRPr="00352983">
        <w:rPr>
          <w:sz w:val="22"/>
          <w:szCs w:val="22"/>
        </w:rPr>
        <w:t>, например</w:t>
      </w:r>
      <w:r w:rsidR="002C281B">
        <w:rPr>
          <w:sz w:val="22"/>
          <w:szCs w:val="22"/>
        </w:rPr>
        <w:t>,</w:t>
      </w:r>
      <w:r w:rsidRPr="00352983">
        <w:rPr>
          <w:sz w:val="22"/>
          <w:szCs w:val="22"/>
        </w:rPr>
        <w:t xml:space="preserve"> среднее профессиональное или высшее профессиональное. Следует записать лишь дату окончания учебного заведения, его наименование и номер диплома. Наименование учебного заведения повторяет запись в документе об образовании. Если работник имеет два или более образований, то </w:t>
      </w:r>
      <w:r w:rsidRPr="00352983">
        <w:rPr>
          <w:sz w:val="22"/>
          <w:szCs w:val="22"/>
        </w:rPr>
        <w:lastRenderedPageBreak/>
        <w:t xml:space="preserve">указываются все в хронологической последовательности, </w:t>
      </w:r>
      <w:proofErr w:type="gramStart"/>
      <w:r w:rsidRPr="00352983">
        <w:rPr>
          <w:sz w:val="22"/>
          <w:szCs w:val="22"/>
        </w:rPr>
        <w:t>например</w:t>
      </w:r>
      <w:proofErr w:type="gramEnd"/>
      <w:r w:rsidRPr="00352983">
        <w:rPr>
          <w:sz w:val="22"/>
          <w:szCs w:val="22"/>
        </w:rPr>
        <w:t>: "1) 1980 год, Московский авиационный институт, диплом серии ЖК N 345678; 2) 2000 год, Российская академия государственной службы и управления, диплом серии ВА N 123456".</w:t>
      </w:r>
    </w:p>
    <w:p w:rsidR="008A1E89" w:rsidRPr="00352983" w:rsidRDefault="008A1E89">
      <w:pPr>
        <w:widowControl w:val="0"/>
        <w:autoSpaceDE w:val="0"/>
        <w:autoSpaceDN w:val="0"/>
        <w:adjustRightInd w:val="0"/>
        <w:ind w:firstLine="540"/>
        <w:jc w:val="both"/>
        <w:rPr>
          <w:sz w:val="22"/>
          <w:szCs w:val="22"/>
        </w:rPr>
      </w:pPr>
      <w:r w:rsidRPr="00352983">
        <w:rPr>
          <w:sz w:val="22"/>
          <w:szCs w:val="22"/>
        </w:rPr>
        <w:t>В настоящее время учебные заведения выпускают бакалавров, специалистов и магистров.</w:t>
      </w:r>
    </w:p>
    <w:p w:rsidR="008A1E89" w:rsidRPr="00352983" w:rsidRDefault="008A1E89">
      <w:pPr>
        <w:widowControl w:val="0"/>
        <w:autoSpaceDE w:val="0"/>
        <w:autoSpaceDN w:val="0"/>
        <w:adjustRightInd w:val="0"/>
        <w:ind w:firstLine="540"/>
        <w:jc w:val="both"/>
        <w:rPr>
          <w:sz w:val="22"/>
          <w:szCs w:val="22"/>
        </w:rPr>
      </w:pPr>
      <w:r w:rsidRPr="00352983">
        <w:rPr>
          <w:sz w:val="22"/>
          <w:szCs w:val="22"/>
        </w:rPr>
        <w:t xml:space="preserve">Для квалификаций "бакалавр" и "магистр" в графе "Направление или специальность" указывается направление, а для квалификации "специалист" - специальность. </w:t>
      </w:r>
      <w:proofErr w:type="gramStart"/>
      <w:r w:rsidRPr="00352983">
        <w:rPr>
          <w:sz w:val="22"/>
          <w:szCs w:val="22"/>
        </w:rPr>
        <w:t>Например</w:t>
      </w:r>
      <w:proofErr w:type="gramEnd"/>
      <w:r w:rsidRPr="00352983">
        <w:rPr>
          <w:sz w:val="22"/>
          <w:szCs w:val="22"/>
        </w:rPr>
        <w:t>: "Специальность - "Авиационное электрооборудование", квалификация по диплому - "Инженер".</w:t>
      </w:r>
    </w:p>
    <w:p w:rsidR="002C281B" w:rsidRDefault="002C281B">
      <w:pPr>
        <w:widowControl w:val="0"/>
        <w:autoSpaceDE w:val="0"/>
        <w:autoSpaceDN w:val="0"/>
        <w:adjustRightInd w:val="0"/>
        <w:ind w:firstLine="540"/>
        <w:jc w:val="both"/>
        <w:rPr>
          <w:sz w:val="22"/>
          <w:szCs w:val="22"/>
        </w:rPr>
      </w:pPr>
    </w:p>
    <w:p w:rsidR="008A1E89" w:rsidRPr="00352983" w:rsidRDefault="008A1E89">
      <w:pPr>
        <w:widowControl w:val="0"/>
        <w:autoSpaceDE w:val="0"/>
        <w:autoSpaceDN w:val="0"/>
        <w:adjustRightInd w:val="0"/>
        <w:ind w:firstLine="540"/>
        <w:jc w:val="both"/>
        <w:rPr>
          <w:sz w:val="22"/>
          <w:szCs w:val="22"/>
        </w:rPr>
      </w:pPr>
      <w:hyperlink r:id="rId16" w:history="1">
        <w:r w:rsidRPr="00352983">
          <w:rPr>
            <w:b/>
            <w:bCs/>
            <w:sz w:val="22"/>
            <w:szCs w:val="22"/>
          </w:rPr>
          <w:t>Пункт 6</w:t>
        </w:r>
      </w:hyperlink>
      <w:r w:rsidRPr="00352983">
        <w:rPr>
          <w:b/>
          <w:bCs/>
          <w:sz w:val="22"/>
          <w:szCs w:val="22"/>
        </w:rPr>
        <w:t>.</w:t>
      </w:r>
      <w:r w:rsidRPr="00352983">
        <w:rPr>
          <w:sz w:val="22"/>
          <w:szCs w:val="22"/>
        </w:rPr>
        <w:t xml:space="preserve">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p>
    <w:p w:rsidR="008A1E89" w:rsidRPr="00352983" w:rsidRDefault="008A1E89">
      <w:pPr>
        <w:widowControl w:val="0"/>
        <w:autoSpaceDE w:val="0"/>
        <w:autoSpaceDN w:val="0"/>
        <w:adjustRightInd w:val="0"/>
        <w:ind w:firstLine="540"/>
        <w:jc w:val="both"/>
        <w:rPr>
          <w:sz w:val="22"/>
          <w:szCs w:val="22"/>
        </w:rPr>
      </w:pPr>
      <w:r w:rsidRPr="00352983">
        <w:rPr>
          <w:sz w:val="22"/>
          <w:szCs w:val="22"/>
        </w:rPr>
        <w:t>Правильная запись: "Окончила аспирантуру в 2009 году в Энском государственном университете".</w:t>
      </w:r>
    </w:p>
    <w:p w:rsidR="008A1E89" w:rsidRPr="00352983" w:rsidRDefault="008A1E89">
      <w:pPr>
        <w:widowControl w:val="0"/>
        <w:autoSpaceDE w:val="0"/>
        <w:autoSpaceDN w:val="0"/>
        <w:adjustRightInd w:val="0"/>
        <w:ind w:firstLine="540"/>
        <w:jc w:val="both"/>
        <w:rPr>
          <w:b/>
          <w:sz w:val="22"/>
          <w:szCs w:val="22"/>
        </w:rPr>
      </w:pPr>
      <w:r w:rsidRPr="00352983">
        <w:rPr>
          <w:sz w:val="22"/>
          <w:szCs w:val="22"/>
        </w:rPr>
        <w:t xml:space="preserve">Ученая степень - доктор наук, кандидат наук, ученые звания - академик, доцент, профессор, старший научный сотрудник. Если у работника есть ученая степень или ученое звание, то данный </w:t>
      </w:r>
      <w:hyperlink r:id="rId17" w:history="1">
        <w:r w:rsidRPr="00352983">
          <w:rPr>
            <w:sz w:val="22"/>
            <w:szCs w:val="22"/>
          </w:rPr>
          <w:t>пункт</w:t>
        </w:r>
      </w:hyperlink>
      <w:r w:rsidRPr="00352983">
        <w:rPr>
          <w:sz w:val="22"/>
          <w:szCs w:val="22"/>
        </w:rPr>
        <w:t xml:space="preserve"> заполняется на основании диплома кандидата наук или доктора наук. Если звания нет, пишется: </w:t>
      </w:r>
      <w:r w:rsidRPr="00352983">
        <w:rPr>
          <w:b/>
          <w:sz w:val="22"/>
          <w:szCs w:val="22"/>
        </w:rPr>
        <w:t>"Ученой степени и ученого звания не имею".</w:t>
      </w:r>
    </w:p>
    <w:p w:rsidR="002C281B" w:rsidRDefault="002C281B">
      <w:pPr>
        <w:widowControl w:val="0"/>
        <w:autoSpaceDE w:val="0"/>
        <w:autoSpaceDN w:val="0"/>
        <w:adjustRightInd w:val="0"/>
        <w:ind w:firstLine="540"/>
        <w:jc w:val="both"/>
        <w:rPr>
          <w:sz w:val="22"/>
          <w:szCs w:val="22"/>
        </w:rPr>
      </w:pPr>
    </w:p>
    <w:p w:rsidR="008A1E89" w:rsidRPr="00352983" w:rsidRDefault="008A1E89">
      <w:pPr>
        <w:widowControl w:val="0"/>
        <w:autoSpaceDE w:val="0"/>
        <w:autoSpaceDN w:val="0"/>
        <w:adjustRightInd w:val="0"/>
        <w:ind w:firstLine="540"/>
        <w:jc w:val="both"/>
        <w:rPr>
          <w:sz w:val="22"/>
          <w:szCs w:val="22"/>
        </w:rPr>
      </w:pPr>
      <w:hyperlink r:id="rId18" w:history="1">
        <w:r w:rsidRPr="00352983">
          <w:rPr>
            <w:b/>
            <w:bCs/>
            <w:sz w:val="22"/>
            <w:szCs w:val="22"/>
          </w:rPr>
          <w:t>Пункт 7</w:t>
        </w:r>
      </w:hyperlink>
      <w:r w:rsidRPr="00352983">
        <w:rPr>
          <w:b/>
          <w:bCs/>
          <w:sz w:val="22"/>
          <w:szCs w:val="22"/>
        </w:rPr>
        <w:t>.</w:t>
      </w:r>
      <w:r w:rsidRPr="00352983">
        <w:rPr>
          <w:sz w:val="22"/>
          <w:szCs w:val="22"/>
        </w:rPr>
        <w:t xml:space="preserve"> Какими иностранными языками и языками народов РФ владеете и в какой степени (читаете и переводите со словарем, читаете и можете объясняться, владеете свободно).</w:t>
      </w:r>
    </w:p>
    <w:p w:rsidR="008A1E89" w:rsidRPr="00352983" w:rsidRDefault="008A1E89">
      <w:pPr>
        <w:widowControl w:val="0"/>
        <w:autoSpaceDE w:val="0"/>
        <w:autoSpaceDN w:val="0"/>
        <w:adjustRightInd w:val="0"/>
        <w:ind w:firstLine="540"/>
        <w:jc w:val="both"/>
        <w:rPr>
          <w:sz w:val="22"/>
          <w:szCs w:val="22"/>
        </w:rPr>
      </w:pPr>
      <w:r w:rsidRPr="00352983">
        <w:rPr>
          <w:b/>
          <w:sz w:val="22"/>
          <w:szCs w:val="22"/>
        </w:rPr>
        <w:t>Правильная запись: "Владею немецким языком: читаю и могу объясняться</w:t>
      </w:r>
      <w:r w:rsidRPr="00352983">
        <w:rPr>
          <w:sz w:val="22"/>
          <w:szCs w:val="22"/>
        </w:rPr>
        <w:t>. Свободно владею татарским языком" или "Иностранными языками не владею. Языками народов Российской Федерации не владею".</w:t>
      </w:r>
    </w:p>
    <w:p w:rsidR="008A1E89" w:rsidRPr="00352983" w:rsidRDefault="008A1E89">
      <w:pPr>
        <w:widowControl w:val="0"/>
        <w:autoSpaceDE w:val="0"/>
        <w:autoSpaceDN w:val="0"/>
        <w:adjustRightInd w:val="0"/>
        <w:ind w:firstLine="540"/>
        <w:jc w:val="both"/>
        <w:rPr>
          <w:b/>
          <w:sz w:val="22"/>
          <w:szCs w:val="22"/>
        </w:rPr>
      </w:pPr>
      <w:r w:rsidRPr="00352983">
        <w:rPr>
          <w:b/>
          <w:sz w:val="22"/>
          <w:szCs w:val="22"/>
        </w:rPr>
        <w:t>Неправильная запись: "Нем. яз., перевожу со словарем".</w:t>
      </w:r>
    </w:p>
    <w:p w:rsidR="008A1E89" w:rsidRPr="00352983" w:rsidRDefault="008A1E89">
      <w:pPr>
        <w:widowControl w:val="0"/>
        <w:autoSpaceDE w:val="0"/>
        <w:autoSpaceDN w:val="0"/>
        <w:adjustRightInd w:val="0"/>
        <w:ind w:firstLine="540"/>
        <w:jc w:val="both"/>
        <w:rPr>
          <w:sz w:val="22"/>
          <w:szCs w:val="22"/>
        </w:rPr>
      </w:pPr>
      <w:hyperlink r:id="rId19" w:history="1">
        <w:r w:rsidRPr="00352983">
          <w:rPr>
            <w:sz w:val="22"/>
            <w:szCs w:val="22"/>
          </w:rPr>
          <w:t>Раздел 5</w:t>
        </w:r>
      </w:hyperlink>
      <w:r w:rsidRPr="00352983">
        <w:rPr>
          <w:sz w:val="22"/>
          <w:szCs w:val="22"/>
        </w:rPr>
        <w:t xml:space="preserve"> ОКИН предусматривает три степени знания иностранных языков: читает и переводит со словарем; читает и может объясняться; владеет свободно.</w:t>
      </w:r>
    </w:p>
    <w:p w:rsidR="002C281B" w:rsidRDefault="002C281B">
      <w:pPr>
        <w:widowControl w:val="0"/>
        <w:autoSpaceDE w:val="0"/>
        <w:autoSpaceDN w:val="0"/>
        <w:adjustRightInd w:val="0"/>
        <w:ind w:firstLine="540"/>
        <w:jc w:val="both"/>
        <w:rPr>
          <w:sz w:val="22"/>
          <w:szCs w:val="22"/>
        </w:rPr>
      </w:pPr>
    </w:p>
    <w:p w:rsidR="008A1E89" w:rsidRPr="00352983" w:rsidRDefault="008A1E89">
      <w:pPr>
        <w:widowControl w:val="0"/>
        <w:autoSpaceDE w:val="0"/>
        <w:autoSpaceDN w:val="0"/>
        <w:adjustRightInd w:val="0"/>
        <w:ind w:firstLine="540"/>
        <w:jc w:val="both"/>
        <w:rPr>
          <w:sz w:val="22"/>
          <w:szCs w:val="22"/>
        </w:rPr>
      </w:pPr>
      <w:hyperlink r:id="rId20" w:history="1">
        <w:r w:rsidRPr="00352983">
          <w:rPr>
            <w:b/>
            <w:bCs/>
            <w:sz w:val="22"/>
            <w:szCs w:val="22"/>
          </w:rPr>
          <w:t>Пункт 8</w:t>
        </w:r>
      </w:hyperlink>
      <w:r w:rsidRPr="00352983">
        <w:rPr>
          <w:b/>
          <w:bCs/>
          <w:sz w:val="22"/>
          <w:szCs w:val="22"/>
        </w:rPr>
        <w:t>.</w:t>
      </w:r>
      <w:r w:rsidRPr="00352983">
        <w:rPr>
          <w:sz w:val="22"/>
          <w:szCs w:val="22"/>
        </w:rPr>
        <w:t xml:space="preserve">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РФ, квалификационный разряд государственной службы (кем и когда присвоены).</w:t>
      </w:r>
    </w:p>
    <w:p w:rsidR="008A1E89" w:rsidRPr="00352983" w:rsidRDefault="008A1E89">
      <w:pPr>
        <w:widowControl w:val="0"/>
        <w:autoSpaceDE w:val="0"/>
        <w:autoSpaceDN w:val="0"/>
        <w:adjustRightInd w:val="0"/>
        <w:ind w:firstLine="540"/>
        <w:jc w:val="both"/>
        <w:rPr>
          <w:sz w:val="22"/>
          <w:szCs w:val="22"/>
        </w:rPr>
      </w:pPr>
      <w:r w:rsidRPr="00352983">
        <w:rPr>
          <w:sz w:val="22"/>
          <w:szCs w:val="22"/>
        </w:rPr>
        <w:t>Классный чин федеральной гражданской службы, дипломатический ранг, классный чин гражданской службы субъекта РФ, квалификационный разряд государственной службы указываются согласно записи в трудовой книжке. Запись в трудовой книжке необходимо проверить на соответствие нормативным документам, устанавливающим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РФ, квалификационный разряд государственной службы.</w:t>
      </w:r>
    </w:p>
    <w:p w:rsidR="008A1E89" w:rsidRPr="00352983" w:rsidRDefault="008A1E89">
      <w:pPr>
        <w:widowControl w:val="0"/>
        <w:autoSpaceDE w:val="0"/>
        <w:autoSpaceDN w:val="0"/>
        <w:adjustRightInd w:val="0"/>
        <w:ind w:firstLine="540"/>
        <w:jc w:val="both"/>
        <w:rPr>
          <w:sz w:val="22"/>
          <w:szCs w:val="22"/>
        </w:rPr>
      </w:pPr>
      <w:r w:rsidRPr="00352983">
        <w:rPr>
          <w:sz w:val="22"/>
          <w:szCs w:val="22"/>
        </w:rPr>
        <w:t xml:space="preserve">Виды классных чинов государственной гражданской службы указаны в </w:t>
      </w:r>
      <w:hyperlink r:id="rId21" w:history="1">
        <w:r w:rsidRPr="00352983">
          <w:rPr>
            <w:sz w:val="22"/>
            <w:szCs w:val="22"/>
          </w:rPr>
          <w:t>ст. 11</w:t>
        </w:r>
      </w:hyperlink>
      <w:r w:rsidRPr="00352983">
        <w:rPr>
          <w:sz w:val="22"/>
          <w:szCs w:val="22"/>
        </w:rPr>
        <w:t xml:space="preserve"> Закона N 79-ФЗ:</w:t>
      </w:r>
    </w:p>
    <w:p w:rsidR="008A1E89" w:rsidRPr="00352983" w:rsidRDefault="008A1E89">
      <w:pPr>
        <w:widowControl w:val="0"/>
        <w:autoSpaceDE w:val="0"/>
        <w:autoSpaceDN w:val="0"/>
        <w:adjustRightInd w:val="0"/>
        <w:ind w:firstLine="540"/>
        <w:jc w:val="both"/>
        <w:rPr>
          <w:sz w:val="22"/>
          <w:szCs w:val="22"/>
        </w:rPr>
      </w:pPr>
      <w:r w:rsidRPr="00352983">
        <w:rPr>
          <w:sz w:val="22"/>
          <w:szCs w:val="22"/>
        </w:rPr>
        <w:t>- действительный государственный советник РФ 1-го, 2-го или 3-го класса;</w:t>
      </w:r>
    </w:p>
    <w:p w:rsidR="008A1E89" w:rsidRPr="00352983" w:rsidRDefault="008A1E89">
      <w:pPr>
        <w:widowControl w:val="0"/>
        <w:autoSpaceDE w:val="0"/>
        <w:autoSpaceDN w:val="0"/>
        <w:adjustRightInd w:val="0"/>
        <w:ind w:firstLine="540"/>
        <w:jc w:val="both"/>
        <w:rPr>
          <w:sz w:val="22"/>
          <w:szCs w:val="22"/>
        </w:rPr>
      </w:pPr>
      <w:r w:rsidRPr="00352983">
        <w:rPr>
          <w:sz w:val="22"/>
          <w:szCs w:val="22"/>
        </w:rPr>
        <w:t>- государственный советник РФ 1-го, 2-го или 3-го класса;</w:t>
      </w:r>
    </w:p>
    <w:p w:rsidR="008A1E89" w:rsidRPr="00352983" w:rsidRDefault="008A1E89">
      <w:pPr>
        <w:widowControl w:val="0"/>
        <w:autoSpaceDE w:val="0"/>
        <w:autoSpaceDN w:val="0"/>
        <w:adjustRightInd w:val="0"/>
        <w:ind w:firstLine="540"/>
        <w:jc w:val="both"/>
        <w:rPr>
          <w:sz w:val="22"/>
          <w:szCs w:val="22"/>
        </w:rPr>
      </w:pPr>
      <w:r w:rsidRPr="00352983">
        <w:rPr>
          <w:sz w:val="22"/>
          <w:szCs w:val="22"/>
        </w:rPr>
        <w:t>- советник государственной гражданской службы РФ 1-го, 2-го или 3-го класса;</w:t>
      </w:r>
    </w:p>
    <w:p w:rsidR="008A1E89" w:rsidRPr="00352983" w:rsidRDefault="008A1E89">
      <w:pPr>
        <w:widowControl w:val="0"/>
        <w:autoSpaceDE w:val="0"/>
        <w:autoSpaceDN w:val="0"/>
        <w:adjustRightInd w:val="0"/>
        <w:ind w:firstLine="540"/>
        <w:jc w:val="both"/>
        <w:rPr>
          <w:sz w:val="22"/>
          <w:szCs w:val="22"/>
        </w:rPr>
      </w:pPr>
      <w:r w:rsidRPr="00352983">
        <w:rPr>
          <w:sz w:val="22"/>
          <w:szCs w:val="22"/>
        </w:rPr>
        <w:t>- референт государственной гражданской службы РФ 1-го, 2-го или 3-го класса;</w:t>
      </w:r>
    </w:p>
    <w:p w:rsidR="008A1E89" w:rsidRPr="00352983" w:rsidRDefault="008A1E89">
      <w:pPr>
        <w:widowControl w:val="0"/>
        <w:autoSpaceDE w:val="0"/>
        <w:autoSpaceDN w:val="0"/>
        <w:adjustRightInd w:val="0"/>
        <w:ind w:firstLine="540"/>
        <w:jc w:val="both"/>
        <w:rPr>
          <w:sz w:val="22"/>
          <w:szCs w:val="22"/>
        </w:rPr>
      </w:pPr>
      <w:r w:rsidRPr="00352983">
        <w:rPr>
          <w:sz w:val="22"/>
          <w:szCs w:val="22"/>
        </w:rPr>
        <w:t>- секретарь государственной гражданской службы РФ 1-го, 2-го или 3-го класса.</w:t>
      </w:r>
    </w:p>
    <w:p w:rsidR="008A1E89" w:rsidRPr="00352983" w:rsidRDefault="008A1E89">
      <w:pPr>
        <w:widowControl w:val="0"/>
        <w:autoSpaceDE w:val="0"/>
        <w:autoSpaceDN w:val="0"/>
        <w:adjustRightInd w:val="0"/>
        <w:ind w:firstLine="540"/>
        <w:jc w:val="both"/>
        <w:rPr>
          <w:sz w:val="22"/>
          <w:szCs w:val="22"/>
        </w:rPr>
      </w:pPr>
      <w:r w:rsidRPr="00352983">
        <w:rPr>
          <w:sz w:val="22"/>
          <w:szCs w:val="22"/>
        </w:rPr>
        <w:t>Гражданским служащим, замещающим должности гражданской службы субъекта РФ, классные чины присваиваются в соответствии с законом субъекта РФ.</w:t>
      </w:r>
    </w:p>
    <w:p w:rsidR="008A1E89" w:rsidRPr="00352983" w:rsidRDefault="008A1E89">
      <w:pPr>
        <w:widowControl w:val="0"/>
        <w:autoSpaceDE w:val="0"/>
        <w:autoSpaceDN w:val="0"/>
        <w:adjustRightInd w:val="0"/>
        <w:ind w:firstLine="540"/>
        <w:jc w:val="both"/>
        <w:rPr>
          <w:sz w:val="22"/>
          <w:szCs w:val="22"/>
        </w:rPr>
      </w:pPr>
      <w:r w:rsidRPr="00352983">
        <w:rPr>
          <w:b/>
          <w:sz w:val="22"/>
          <w:szCs w:val="22"/>
        </w:rPr>
        <w:t xml:space="preserve">Правильная запись: "Референт государственной гражданской службы Российской Федерации 1-го класса, присвоен Приказом Минтруда России от 01.09.2005 </w:t>
      </w:r>
      <w:r w:rsidR="00392FAC">
        <w:rPr>
          <w:b/>
          <w:sz w:val="22"/>
          <w:szCs w:val="22"/>
        </w:rPr>
        <w:t>№</w:t>
      </w:r>
      <w:r w:rsidRPr="00352983">
        <w:rPr>
          <w:b/>
          <w:sz w:val="22"/>
          <w:szCs w:val="22"/>
        </w:rPr>
        <w:t xml:space="preserve"> 218" </w:t>
      </w:r>
      <w:r w:rsidRPr="00352983">
        <w:rPr>
          <w:sz w:val="22"/>
          <w:szCs w:val="22"/>
        </w:rPr>
        <w:t>или "Классного чина федеральной гражданской службы, дипломатического ранга, воинского звания, классного чина правоохранительной службы, классного чина гражданской службы субъекта Российской Федерации, квалификационного разряда государственной службы не имею".</w:t>
      </w:r>
    </w:p>
    <w:p w:rsidR="008A1E89" w:rsidRPr="00352983" w:rsidRDefault="008A1E89">
      <w:pPr>
        <w:widowControl w:val="0"/>
        <w:autoSpaceDE w:val="0"/>
        <w:autoSpaceDN w:val="0"/>
        <w:adjustRightInd w:val="0"/>
        <w:ind w:firstLine="540"/>
        <w:jc w:val="both"/>
        <w:rPr>
          <w:b/>
          <w:sz w:val="22"/>
          <w:szCs w:val="22"/>
        </w:rPr>
      </w:pPr>
      <w:r w:rsidRPr="00352983">
        <w:rPr>
          <w:b/>
          <w:sz w:val="22"/>
          <w:szCs w:val="22"/>
        </w:rPr>
        <w:t>Неправильная запись: "Референт государственной гражданской службы РФ 1-го класса".</w:t>
      </w:r>
    </w:p>
    <w:p w:rsidR="008A1E89" w:rsidRPr="00352983" w:rsidRDefault="008A1E89">
      <w:pPr>
        <w:widowControl w:val="0"/>
        <w:autoSpaceDE w:val="0"/>
        <w:autoSpaceDN w:val="0"/>
        <w:adjustRightInd w:val="0"/>
        <w:ind w:firstLine="540"/>
        <w:jc w:val="both"/>
        <w:rPr>
          <w:sz w:val="22"/>
          <w:szCs w:val="22"/>
        </w:rPr>
      </w:pPr>
      <w:hyperlink r:id="rId22" w:history="1">
        <w:r w:rsidRPr="00352983">
          <w:rPr>
            <w:b/>
            <w:bCs/>
            <w:sz w:val="22"/>
            <w:szCs w:val="22"/>
          </w:rPr>
          <w:t>Пункт 9</w:t>
        </w:r>
      </w:hyperlink>
      <w:r w:rsidRPr="00352983">
        <w:rPr>
          <w:b/>
          <w:bCs/>
          <w:sz w:val="22"/>
          <w:szCs w:val="22"/>
        </w:rPr>
        <w:t>.</w:t>
      </w:r>
      <w:r w:rsidRPr="00352983">
        <w:rPr>
          <w:sz w:val="22"/>
          <w:szCs w:val="22"/>
        </w:rPr>
        <w:t xml:space="preserve"> Были ли Вы судимы (когда и за что).</w:t>
      </w:r>
    </w:p>
    <w:p w:rsidR="008A1E89" w:rsidRDefault="008A1E89">
      <w:pPr>
        <w:widowControl w:val="0"/>
        <w:autoSpaceDE w:val="0"/>
        <w:autoSpaceDN w:val="0"/>
        <w:adjustRightInd w:val="0"/>
        <w:ind w:firstLine="540"/>
        <w:jc w:val="both"/>
        <w:rPr>
          <w:b/>
          <w:sz w:val="22"/>
          <w:szCs w:val="22"/>
        </w:rPr>
      </w:pPr>
      <w:r w:rsidRPr="00352983">
        <w:rPr>
          <w:sz w:val="22"/>
          <w:szCs w:val="22"/>
        </w:rPr>
        <w:t xml:space="preserve">При отсутствии судимости необходимо написать: </w:t>
      </w:r>
      <w:r w:rsidRPr="00352983">
        <w:rPr>
          <w:b/>
          <w:sz w:val="22"/>
          <w:szCs w:val="22"/>
        </w:rPr>
        <w:t>"Судим(а) не был(а)".</w:t>
      </w:r>
    </w:p>
    <w:p w:rsidR="00171228" w:rsidRDefault="00171228" w:rsidP="00814C04">
      <w:pPr>
        <w:autoSpaceDE w:val="0"/>
        <w:autoSpaceDN w:val="0"/>
        <w:adjustRightInd w:val="0"/>
        <w:ind w:firstLine="540"/>
        <w:jc w:val="both"/>
        <w:rPr>
          <w:color w:val="000000"/>
          <w:sz w:val="22"/>
          <w:szCs w:val="22"/>
        </w:rPr>
      </w:pPr>
    </w:p>
    <w:p w:rsidR="00814C04" w:rsidRDefault="00392FAC" w:rsidP="00A634D9">
      <w:pPr>
        <w:autoSpaceDE w:val="0"/>
        <w:autoSpaceDN w:val="0"/>
        <w:adjustRightInd w:val="0"/>
        <w:ind w:firstLine="540"/>
        <w:jc w:val="both"/>
        <w:rPr>
          <w:sz w:val="22"/>
          <w:szCs w:val="22"/>
        </w:rPr>
      </w:pPr>
      <w:r w:rsidRPr="00392FAC">
        <w:rPr>
          <w:color w:val="000000"/>
          <w:sz w:val="22"/>
          <w:szCs w:val="22"/>
        </w:rPr>
        <w:t xml:space="preserve">Подтверждением отсутствия судимости является справка, выданная гражданину в соответствии с </w:t>
      </w:r>
      <w:r w:rsidR="00814C04">
        <w:rPr>
          <w:sz w:val="22"/>
          <w:szCs w:val="22"/>
        </w:rPr>
        <w:t>Административн</w:t>
      </w:r>
      <w:r w:rsidR="00814C04">
        <w:rPr>
          <w:sz w:val="22"/>
          <w:szCs w:val="22"/>
        </w:rPr>
        <w:t>ым</w:t>
      </w:r>
      <w:r w:rsidR="00814C04">
        <w:rPr>
          <w:sz w:val="22"/>
          <w:szCs w:val="22"/>
        </w:rPr>
        <w:t xml:space="preserve"> регламент</w:t>
      </w:r>
      <w:r w:rsidR="00814C04">
        <w:rPr>
          <w:sz w:val="22"/>
          <w:szCs w:val="22"/>
        </w:rPr>
        <w:t>ом</w:t>
      </w:r>
      <w:r w:rsidR="00814C04">
        <w:rPr>
          <w:sz w:val="22"/>
          <w:szCs w:val="22"/>
        </w:rPr>
        <w:t xml:space="preserve"> Министерства внутренних дел Российской Федерации по предоставлению государственной услуги по выдаче справок о наличии (отсутствии) судимости и (или) факта уголовного преследования либо о прекращении уголовного преследования</w:t>
      </w:r>
      <w:r w:rsidR="00814C04">
        <w:rPr>
          <w:sz w:val="22"/>
          <w:szCs w:val="22"/>
        </w:rPr>
        <w:t>,</w:t>
      </w:r>
      <w:r w:rsidRPr="00392FAC">
        <w:rPr>
          <w:color w:val="000000"/>
          <w:sz w:val="22"/>
          <w:szCs w:val="22"/>
        </w:rPr>
        <w:t xml:space="preserve"> утвержденн</w:t>
      </w:r>
      <w:r w:rsidR="00814C04">
        <w:rPr>
          <w:color w:val="000000"/>
          <w:sz w:val="22"/>
          <w:szCs w:val="22"/>
        </w:rPr>
        <w:t xml:space="preserve">ым </w:t>
      </w:r>
      <w:r w:rsidR="00814C04">
        <w:rPr>
          <w:sz w:val="22"/>
          <w:szCs w:val="22"/>
        </w:rPr>
        <w:t>Приказ</w:t>
      </w:r>
      <w:r w:rsidR="00814C04">
        <w:rPr>
          <w:sz w:val="22"/>
          <w:szCs w:val="22"/>
        </w:rPr>
        <w:t>ом</w:t>
      </w:r>
      <w:r w:rsidR="00814C04">
        <w:rPr>
          <w:sz w:val="22"/>
          <w:szCs w:val="22"/>
        </w:rPr>
        <w:t xml:space="preserve"> МВД России от 07.11.2011 </w:t>
      </w:r>
      <w:r w:rsidR="00814C04">
        <w:rPr>
          <w:sz w:val="22"/>
          <w:szCs w:val="22"/>
        </w:rPr>
        <w:t>№</w:t>
      </w:r>
      <w:r w:rsidR="00814C04">
        <w:rPr>
          <w:sz w:val="22"/>
          <w:szCs w:val="22"/>
        </w:rPr>
        <w:t xml:space="preserve"> 1121</w:t>
      </w:r>
    </w:p>
    <w:p w:rsidR="00392FAC" w:rsidRPr="00352983" w:rsidRDefault="00392FAC">
      <w:pPr>
        <w:widowControl w:val="0"/>
        <w:autoSpaceDE w:val="0"/>
        <w:autoSpaceDN w:val="0"/>
        <w:adjustRightInd w:val="0"/>
        <w:ind w:firstLine="540"/>
        <w:jc w:val="both"/>
        <w:rPr>
          <w:b/>
          <w:sz w:val="22"/>
          <w:szCs w:val="22"/>
        </w:rPr>
      </w:pPr>
    </w:p>
    <w:p w:rsidR="008A1E89" w:rsidRPr="00352983" w:rsidRDefault="008A1E89">
      <w:pPr>
        <w:widowControl w:val="0"/>
        <w:autoSpaceDE w:val="0"/>
        <w:autoSpaceDN w:val="0"/>
        <w:adjustRightInd w:val="0"/>
        <w:ind w:firstLine="540"/>
        <w:jc w:val="both"/>
        <w:rPr>
          <w:sz w:val="22"/>
          <w:szCs w:val="22"/>
        </w:rPr>
      </w:pPr>
      <w:hyperlink r:id="rId23" w:history="1">
        <w:r w:rsidRPr="00352983">
          <w:rPr>
            <w:b/>
            <w:bCs/>
            <w:sz w:val="22"/>
            <w:szCs w:val="22"/>
          </w:rPr>
          <w:t>Пункт 10</w:t>
        </w:r>
      </w:hyperlink>
      <w:r w:rsidRPr="00352983">
        <w:rPr>
          <w:b/>
          <w:bCs/>
          <w:sz w:val="22"/>
          <w:szCs w:val="22"/>
        </w:rPr>
        <w:t>.</w:t>
      </w:r>
      <w:r w:rsidRPr="00352983">
        <w:rPr>
          <w:sz w:val="22"/>
          <w:szCs w:val="22"/>
        </w:rPr>
        <w:t xml:space="preserve"> Допуск к государственной тайне, оформленный за период работы, службы, учебы, его форма, номер и дата (если имеется).</w:t>
      </w:r>
    </w:p>
    <w:p w:rsidR="008A1E89" w:rsidRDefault="008A1E89">
      <w:pPr>
        <w:widowControl w:val="0"/>
        <w:autoSpaceDE w:val="0"/>
        <w:autoSpaceDN w:val="0"/>
        <w:adjustRightInd w:val="0"/>
        <w:ind w:firstLine="540"/>
        <w:jc w:val="both"/>
        <w:rPr>
          <w:b/>
          <w:sz w:val="22"/>
          <w:szCs w:val="22"/>
        </w:rPr>
      </w:pPr>
      <w:r w:rsidRPr="00352983">
        <w:rPr>
          <w:sz w:val="22"/>
          <w:szCs w:val="22"/>
        </w:rPr>
        <w:t>В случае отсутствия допуска указывается: "</w:t>
      </w:r>
      <w:r w:rsidRPr="00352983">
        <w:rPr>
          <w:b/>
          <w:sz w:val="22"/>
          <w:szCs w:val="22"/>
        </w:rPr>
        <w:t xml:space="preserve">Допуска к государственной тайне не имею". Если ранее допуск был оформлен, то пишется: "Имел(а) допуск к государственной тайне, оформленный в период работы в научно-исследовательском институте приборостроения, </w:t>
      </w:r>
      <w:r w:rsidRPr="00352983">
        <w:rPr>
          <w:b/>
          <w:sz w:val="22"/>
          <w:szCs w:val="22"/>
        </w:rPr>
        <w:lastRenderedPageBreak/>
        <w:t>формы N 2-0307 с 01.09.1982".</w:t>
      </w:r>
    </w:p>
    <w:p w:rsidR="00A634D9" w:rsidRPr="00352983" w:rsidRDefault="00A634D9">
      <w:pPr>
        <w:widowControl w:val="0"/>
        <w:autoSpaceDE w:val="0"/>
        <w:autoSpaceDN w:val="0"/>
        <w:adjustRightInd w:val="0"/>
        <w:ind w:firstLine="540"/>
        <w:jc w:val="both"/>
        <w:rPr>
          <w:b/>
          <w:sz w:val="22"/>
          <w:szCs w:val="22"/>
        </w:rPr>
      </w:pPr>
    </w:p>
    <w:p w:rsidR="008A1E89" w:rsidRPr="00352983" w:rsidRDefault="008A1E89">
      <w:pPr>
        <w:widowControl w:val="0"/>
        <w:autoSpaceDE w:val="0"/>
        <w:autoSpaceDN w:val="0"/>
        <w:adjustRightInd w:val="0"/>
        <w:ind w:firstLine="540"/>
        <w:jc w:val="both"/>
        <w:rPr>
          <w:sz w:val="22"/>
          <w:szCs w:val="22"/>
        </w:rPr>
      </w:pPr>
      <w:hyperlink r:id="rId24" w:history="1">
        <w:r w:rsidRPr="00352983">
          <w:rPr>
            <w:b/>
            <w:bCs/>
            <w:sz w:val="22"/>
            <w:szCs w:val="22"/>
          </w:rPr>
          <w:t>Пункт 11</w:t>
        </w:r>
      </w:hyperlink>
      <w:r w:rsidRPr="00352983">
        <w:rPr>
          <w:b/>
          <w:bCs/>
          <w:sz w:val="22"/>
          <w:szCs w:val="22"/>
        </w:rPr>
        <w:t>.</w:t>
      </w:r>
      <w:r w:rsidRPr="00352983">
        <w:rPr>
          <w:sz w:val="22"/>
          <w:szCs w:val="22"/>
        </w:rPr>
        <w:t xml:space="preserve">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8A1E89" w:rsidRPr="00352983" w:rsidRDefault="008A1E89">
      <w:pPr>
        <w:widowControl w:val="0"/>
        <w:autoSpaceDE w:val="0"/>
        <w:autoSpaceDN w:val="0"/>
        <w:adjustRightInd w:val="0"/>
        <w:ind w:firstLine="540"/>
        <w:jc w:val="both"/>
        <w:rPr>
          <w:sz w:val="22"/>
          <w:szCs w:val="22"/>
        </w:rPr>
      </w:pPr>
      <w:r w:rsidRPr="00352983">
        <w:rPr>
          <w:b/>
          <w:sz w:val="22"/>
          <w:szCs w:val="22"/>
        </w:rPr>
        <w:t xml:space="preserve">Данный </w:t>
      </w:r>
      <w:hyperlink r:id="rId25" w:history="1">
        <w:r w:rsidRPr="00352983">
          <w:rPr>
            <w:b/>
            <w:sz w:val="22"/>
            <w:szCs w:val="22"/>
          </w:rPr>
          <w:t>пункт</w:t>
        </w:r>
      </w:hyperlink>
      <w:r w:rsidRPr="00352983">
        <w:rPr>
          <w:b/>
          <w:sz w:val="22"/>
          <w:szCs w:val="22"/>
        </w:rPr>
        <w:t xml:space="preserve"> заполняется в хронологической последовательности. В него включается не только трудовая деятельность, но и время учебы в высших и средних учебных заведениях, а также военная служба. </w:t>
      </w:r>
      <w:r w:rsidRPr="00352983">
        <w:rPr>
          <w:sz w:val="22"/>
          <w:szCs w:val="22"/>
        </w:rPr>
        <w:t>Сведения о военной службе следует записывать с указанием должности и номера воинской части.</w:t>
      </w:r>
    </w:p>
    <w:p w:rsidR="008A1E89" w:rsidRPr="00352983" w:rsidRDefault="008A1E89">
      <w:pPr>
        <w:widowControl w:val="0"/>
        <w:autoSpaceDE w:val="0"/>
        <w:autoSpaceDN w:val="0"/>
        <w:adjustRightInd w:val="0"/>
        <w:ind w:firstLine="540"/>
        <w:jc w:val="both"/>
        <w:rPr>
          <w:sz w:val="22"/>
          <w:szCs w:val="22"/>
        </w:rPr>
      </w:pPr>
      <w:r w:rsidRPr="00352983">
        <w:rPr>
          <w:sz w:val="22"/>
          <w:szCs w:val="22"/>
        </w:rPr>
        <w:t>Наименования должности и организации указываются так, как они назывались в свое время, полностью, без сокращений, согласно записям в трудовой книжке. В случае переименований или преобразований организации необходимо отразить этот факт в анкете.</w:t>
      </w:r>
    </w:p>
    <w:p w:rsidR="008A1E89" w:rsidRPr="00352983" w:rsidRDefault="008A1E89">
      <w:pPr>
        <w:widowControl w:val="0"/>
        <w:autoSpaceDE w:val="0"/>
        <w:autoSpaceDN w:val="0"/>
        <w:adjustRightInd w:val="0"/>
        <w:ind w:firstLine="540"/>
        <w:jc w:val="both"/>
        <w:rPr>
          <w:sz w:val="22"/>
          <w:szCs w:val="22"/>
        </w:rPr>
      </w:pPr>
      <w:r w:rsidRPr="00352983">
        <w:rPr>
          <w:sz w:val="22"/>
          <w:szCs w:val="22"/>
        </w:rPr>
        <w:t>При наличии перерывов в работе указывается причина перерывов с предъявлением соответствующих документов (например, справки из службы занятости).</w:t>
      </w:r>
    </w:p>
    <w:p w:rsidR="008A1E89" w:rsidRPr="00352983" w:rsidRDefault="008A1E89">
      <w:pPr>
        <w:widowControl w:val="0"/>
        <w:autoSpaceDE w:val="0"/>
        <w:autoSpaceDN w:val="0"/>
        <w:adjustRightInd w:val="0"/>
        <w:ind w:firstLine="540"/>
        <w:jc w:val="both"/>
        <w:rPr>
          <w:b/>
          <w:sz w:val="22"/>
          <w:szCs w:val="22"/>
        </w:rPr>
      </w:pPr>
      <w:r w:rsidRPr="00352983">
        <w:rPr>
          <w:b/>
          <w:sz w:val="22"/>
          <w:szCs w:val="22"/>
        </w:rPr>
        <w:t>Правильно: "Студентка Московского авиационного института", "Инженер-технолог федерального государственного унитарного предприятия "Гидравлика".</w:t>
      </w:r>
    </w:p>
    <w:p w:rsidR="008A1E89" w:rsidRDefault="008A1E89">
      <w:pPr>
        <w:widowControl w:val="0"/>
        <w:autoSpaceDE w:val="0"/>
        <w:autoSpaceDN w:val="0"/>
        <w:adjustRightInd w:val="0"/>
        <w:ind w:firstLine="540"/>
        <w:jc w:val="both"/>
        <w:rPr>
          <w:sz w:val="22"/>
          <w:szCs w:val="22"/>
        </w:rPr>
      </w:pPr>
      <w:r w:rsidRPr="00A634D9">
        <w:rPr>
          <w:b/>
          <w:sz w:val="22"/>
          <w:szCs w:val="22"/>
        </w:rPr>
        <w:t>Неправильно:</w:t>
      </w:r>
      <w:r w:rsidRPr="00352983">
        <w:rPr>
          <w:sz w:val="22"/>
          <w:szCs w:val="22"/>
        </w:rPr>
        <w:t xml:space="preserve"> "Студентка МАИ", "Инженер-технолог ФГУП "Гидравлика", "ФГУП "Гидравлика", "инженер-технолог".</w:t>
      </w:r>
    </w:p>
    <w:p w:rsidR="00A634D9" w:rsidRPr="00352983" w:rsidRDefault="00A634D9">
      <w:pPr>
        <w:widowControl w:val="0"/>
        <w:autoSpaceDE w:val="0"/>
        <w:autoSpaceDN w:val="0"/>
        <w:adjustRightInd w:val="0"/>
        <w:ind w:firstLine="540"/>
        <w:jc w:val="both"/>
        <w:rPr>
          <w:sz w:val="22"/>
          <w:szCs w:val="22"/>
        </w:rPr>
      </w:pPr>
    </w:p>
    <w:p w:rsidR="008A1E89" w:rsidRPr="00352983" w:rsidRDefault="008A1E89">
      <w:pPr>
        <w:widowControl w:val="0"/>
        <w:autoSpaceDE w:val="0"/>
        <w:autoSpaceDN w:val="0"/>
        <w:adjustRightInd w:val="0"/>
        <w:ind w:firstLine="540"/>
        <w:jc w:val="both"/>
        <w:rPr>
          <w:sz w:val="22"/>
          <w:szCs w:val="22"/>
        </w:rPr>
      </w:pPr>
      <w:hyperlink r:id="rId26" w:history="1">
        <w:r w:rsidRPr="00352983">
          <w:rPr>
            <w:b/>
            <w:bCs/>
            <w:sz w:val="22"/>
            <w:szCs w:val="22"/>
          </w:rPr>
          <w:t>Пункт 12</w:t>
        </w:r>
      </w:hyperlink>
      <w:r w:rsidRPr="00352983">
        <w:rPr>
          <w:b/>
          <w:bCs/>
          <w:sz w:val="22"/>
          <w:szCs w:val="22"/>
        </w:rPr>
        <w:t>.</w:t>
      </w:r>
      <w:r w:rsidRPr="00352983">
        <w:rPr>
          <w:sz w:val="22"/>
          <w:szCs w:val="22"/>
        </w:rPr>
        <w:t xml:space="preserve"> Государственные награды, иные награды и знаки отличия.</w:t>
      </w:r>
    </w:p>
    <w:p w:rsidR="008A1E89" w:rsidRPr="00352983" w:rsidRDefault="008A1E89">
      <w:pPr>
        <w:widowControl w:val="0"/>
        <w:autoSpaceDE w:val="0"/>
        <w:autoSpaceDN w:val="0"/>
        <w:adjustRightInd w:val="0"/>
        <w:ind w:firstLine="540"/>
        <w:jc w:val="both"/>
        <w:rPr>
          <w:sz w:val="22"/>
          <w:szCs w:val="22"/>
        </w:rPr>
      </w:pPr>
      <w:r w:rsidRPr="00352983">
        <w:rPr>
          <w:sz w:val="22"/>
          <w:szCs w:val="22"/>
        </w:rPr>
        <w:t xml:space="preserve">В случае отсутствия наград записывается: </w:t>
      </w:r>
      <w:r w:rsidRPr="00352983">
        <w:rPr>
          <w:b/>
          <w:sz w:val="22"/>
          <w:szCs w:val="22"/>
        </w:rPr>
        <w:t>"Государственных наград, иных наград и знаков отличия не имею"</w:t>
      </w:r>
      <w:r w:rsidRPr="00352983">
        <w:rPr>
          <w:sz w:val="22"/>
          <w:szCs w:val="22"/>
        </w:rPr>
        <w:t>. Если гражданин имеет государственные награды, то наименование каждой из них указывается полностью, без сокращений, в соответствии с наименованиями, установленными законами РФ, указами Президента РФ, при наличии степени государственной награды указывается степень.</w:t>
      </w:r>
    </w:p>
    <w:p w:rsidR="008A1E89" w:rsidRPr="00352983" w:rsidRDefault="008A1E89">
      <w:pPr>
        <w:widowControl w:val="0"/>
        <w:autoSpaceDE w:val="0"/>
        <w:autoSpaceDN w:val="0"/>
        <w:adjustRightInd w:val="0"/>
        <w:ind w:firstLine="540"/>
        <w:jc w:val="both"/>
        <w:rPr>
          <w:b/>
          <w:sz w:val="22"/>
          <w:szCs w:val="22"/>
        </w:rPr>
      </w:pPr>
      <w:r w:rsidRPr="00352983">
        <w:rPr>
          <w:b/>
          <w:sz w:val="22"/>
          <w:szCs w:val="22"/>
        </w:rPr>
        <w:t>Правильная запись: "Медаль ордена "За заслуги перед Отечеством" II степени, почетное звание "Заслуженный работник нефтяной и газовой промышленности Российской Федерации".</w:t>
      </w:r>
    </w:p>
    <w:p w:rsidR="008A1E89" w:rsidRDefault="008A1E89">
      <w:pPr>
        <w:widowControl w:val="0"/>
        <w:autoSpaceDE w:val="0"/>
        <w:autoSpaceDN w:val="0"/>
        <w:adjustRightInd w:val="0"/>
        <w:ind w:firstLine="540"/>
        <w:jc w:val="both"/>
        <w:rPr>
          <w:sz w:val="22"/>
          <w:szCs w:val="22"/>
        </w:rPr>
      </w:pPr>
      <w:r w:rsidRPr="00A634D9">
        <w:rPr>
          <w:b/>
          <w:sz w:val="22"/>
          <w:szCs w:val="22"/>
        </w:rPr>
        <w:t>Неправильная запись:</w:t>
      </w:r>
      <w:r w:rsidRPr="00352983">
        <w:rPr>
          <w:sz w:val="22"/>
          <w:szCs w:val="22"/>
        </w:rPr>
        <w:t xml:space="preserve"> "Орден "За заслуги перед Отечеством" II степени, Заслуженный работник нефтяной и газовой промышленности Российской Федерации".</w:t>
      </w:r>
    </w:p>
    <w:p w:rsidR="00A634D9" w:rsidRPr="00352983" w:rsidRDefault="00A634D9">
      <w:pPr>
        <w:widowControl w:val="0"/>
        <w:autoSpaceDE w:val="0"/>
        <w:autoSpaceDN w:val="0"/>
        <w:adjustRightInd w:val="0"/>
        <w:ind w:firstLine="540"/>
        <w:jc w:val="both"/>
        <w:rPr>
          <w:sz w:val="22"/>
          <w:szCs w:val="22"/>
        </w:rPr>
      </w:pPr>
    </w:p>
    <w:p w:rsidR="008A1E89" w:rsidRPr="00352983" w:rsidRDefault="008A1E89">
      <w:pPr>
        <w:widowControl w:val="0"/>
        <w:autoSpaceDE w:val="0"/>
        <w:autoSpaceDN w:val="0"/>
        <w:adjustRightInd w:val="0"/>
        <w:ind w:firstLine="540"/>
        <w:jc w:val="both"/>
        <w:rPr>
          <w:b/>
          <w:sz w:val="22"/>
          <w:szCs w:val="22"/>
        </w:rPr>
      </w:pPr>
      <w:hyperlink r:id="rId27" w:history="1">
        <w:r w:rsidRPr="00352983">
          <w:rPr>
            <w:b/>
            <w:bCs/>
            <w:sz w:val="22"/>
            <w:szCs w:val="22"/>
          </w:rPr>
          <w:t>Пункт 13</w:t>
        </w:r>
      </w:hyperlink>
      <w:r w:rsidRPr="00352983">
        <w:rPr>
          <w:b/>
          <w:bCs/>
          <w:sz w:val="22"/>
          <w:szCs w:val="22"/>
        </w:rPr>
        <w:t>.</w:t>
      </w:r>
      <w:r w:rsidRPr="00352983">
        <w:rPr>
          <w:sz w:val="22"/>
          <w:szCs w:val="22"/>
        </w:rPr>
        <w:t xml:space="preserve"> </w:t>
      </w:r>
      <w:r w:rsidRPr="00352983">
        <w:rPr>
          <w:b/>
          <w:sz w:val="22"/>
          <w:szCs w:val="22"/>
        </w:rPr>
        <w:t>Ваши близкие родственники (отец, мать, братья, сестры и дети), а также муж (жена), в том числе бывшие.</w:t>
      </w:r>
    </w:p>
    <w:p w:rsidR="008A1E89" w:rsidRPr="00A634D9" w:rsidRDefault="008A1E89">
      <w:pPr>
        <w:widowControl w:val="0"/>
        <w:autoSpaceDE w:val="0"/>
        <w:autoSpaceDN w:val="0"/>
        <w:adjustRightInd w:val="0"/>
        <w:ind w:firstLine="540"/>
        <w:jc w:val="both"/>
        <w:rPr>
          <w:sz w:val="22"/>
          <w:szCs w:val="22"/>
        </w:rPr>
      </w:pPr>
      <w:r w:rsidRPr="00A634D9">
        <w:rPr>
          <w:sz w:val="22"/>
          <w:szCs w:val="22"/>
        </w:rPr>
        <w:t>Если родственники изменяли фамилию, имя, отчество, необходимо также указать их прежние фамилию, имя, отчество.</w:t>
      </w:r>
    </w:p>
    <w:p w:rsidR="008A1E89" w:rsidRDefault="008A1E89">
      <w:pPr>
        <w:widowControl w:val="0"/>
        <w:autoSpaceDE w:val="0"/>
        <w:autoSpaceDN w:val="0"/>
        <w:adjustRightInd w:val="0"/>
        <w:ind w:firstLine="540"/>
        <w:jc w:val="both"/>
        <w:rPr>
          <w:sz w:val="22"/>
          <w:szCs w:val="22"/>
        </w:rPr>
      </w:pPr>
      <w:r w:rsidRPr="00A634D9">
        <w:rPr>
          <w:sz w:val="22"/>
          <w:szCs w:val="22"/>
          <w:u w:val="single"/>
        </w:rPr>
        <w:t xml:space="preserve">При заполнении </w:t>
      </w:r>
      <w:hyperlink r:id="rId28" w:history="1">
        <w:r w:rsidRPr="00A634D9">
          <w:rPr>
            <w:sz w:val="22"/>
            <w:szCs w:val="22"/>
            <w:u w:val="single"/>
          </w:rPr>
          <w:t>п. 13</w:t>
        </w:r>
      </w:hyperlink>
      <w:r w:rsidRPr="00A634D9">
        <w:rPr>
          <w:sz w:val="22"/>
          <w:szCs w:val="22"/>
          <w:u w:val="single"/>
        </w:rPr>
        <w:t xml:space="preserve"> необходимо указывать не только ныне живущих родственников, но и умерших</w:t>
      </w:r>
      <w:r w:rsidRPr="00A634D9">
        <w:rPr>
          <w:sz w:val="22"/>
          <w:szCs w:val="22"/>
        </w:rPr>
        <w:t xml:space="preserve">. В этом случае указываются степень родства, фамилия, имя, отчество, год, число и месяц рождения, дата смерти и место захоронения. </w:t>
      </w:r>
      <w:proofErr w:type="gramStart"/>
      <w:r w:rsidRPr="00A634D9">
        <w:rPr>
          <w:sz w:val="22"/>
          <w:szCs w:val="22"/>
        </w:rPr>
        <w:t>Например</w:t>
      </w:r>
      <w:proofErr w:type="gramEnd"/>
      <w:r w:rsidRPr="00A634D9">
        <w:rPr>
          <w:sz w:val="22"/>
          <w:szCs w:val="22"/>
        </w:rPr>
        <w:t>:</w:t>
      </w:r>
    </w:p>
    <w:p w:rsidR="00156A47" w:rsidRPr="00A634D9" w:rsidRDefault="00156A47">
      <w:pPr>
        <w:widowControl w:val="0"/>
        <w:autoSpaceDE w:val="0"/>
        <w:autoSpaceDN w:val="0"/>
        <w:adjustRightInd w:val="0"/>
        <w:ind w:firstLine="540"/>
        <w:jc w:val="both"/>
        <w:rPr>
          <w:sz w:val="22"/>
          <w:szCs w:val="22"/>
        </w:rPr>
      </w:pPr>
    </w:p>
    <w:p w:rsidR="008A1E89" w:rsidRPr="00A634D9" w:rsidRDefault="008A1E89">
      <w:pPr>
        <w:widowControl w:val="0"/>
        <w:autoSpaceDE w:val="0"/>
        <w:autoSpaceDN w:val="0"/>
        <w:adjustRightInd w:val="0"/>
        <w:ind w:firstLine="540"/>
        <w:jc w:val="both"/>
        <w:rPr>
          <w:sz w:val="22"/>
          <w:szCs w:val="22"/>
        </w:rPr>
      </w:pPr>
    </w:p>
    <w:tbl>
      <w:tblPr>
        <w:tblW w:w="0" w:type="auto"/>
        <w:jc w:val="center"/>
        <w:tblCellSpacing w:w="5" w:type="nil"/>
        <w:tblLayout w:type="fixed"/>
        <w:tblCellMar>
          <w:left w:w="75" w:type="dxa"/>
          <w:right w:w="75" w:type="dxa"/>
        </w:tblCellMar>
        <w:tblLook w:val="0000" w:firstRow="0" w:lastRow="0" w:firstColumn="0" w:lastColumn="0" w:noHBand="0" w:noVBand="0"/>
      </w:tblPr>
      <w:tblGrid>
        <w:gridCol w:w="1080"/>
        <w:gridCol w:w="1800"/>
        <w:gridCol w:w="1560"/>
        <w:gridCol w:w="2280"/>
        <w:gridCol w:w="2280"/>
      </w:tblGrid>
      <w:tr w:rsidR="00A634D9" w:rsidRPr="00A634D9" w:rsidTr="00A634D9">
        <w:tblPrEx>
          <w:tblCellMar>
            <w:top w:w="0" w:type="dxa"/>
            <w:bottom w:w="0" w:type="dxa"/>
          </w:tblCellMar>
        </w:tblPrEx>
        <w:trPr>
          <w:trHeight w:val="1000"/>
          <w:tblCellSpacing w:w="5" w:type="nil"/>
          <w:jc w:val="center"/>
        </w:trPr>
        <w:tc>
          <w:tcPr>
            <w:tcW w:w="1080" w:type="dxa"/>
            <w:tcBorders>
              <w:top w:val="single" w:sz="4" w:space="0" w:color="auto"/>
              <w:left w:val="single" w:sz="4" w:space="0" w:color="auto"/>
              <w:bottom w:val="single" w:sz="4" w:space="0" w:color="auto"/>
              <w:right w:val="single" w:sz="4" w:space="0" w:color="auto"/>
            </w:tcBorders>
          </w:tcPr>
          <w:p w:rsidR="008A1E89" w:rsidRPr="00A634D9" w:rsidRDefault="008A1E89" w:rsidP="00A634D9">
            <w:pPr>
              <w:pStyle w:val="ConsPlusCell"/>
              <w:jc w:val="center"/>
              <w:rPr>
                <w:sz w:val="22"/>
                <w:szCs w:val="22"/>
              </w:rPr>
            </w:pPr>
            <w:r w:rsidRPr="00A634D9">
              <w:rPr>
                <w:sz w:val="22"/>
                <w:szCs w:val="22"/>
              </w:rPr>
              <w:t>Степень</w:t>
            </w:r>
            <w:r w:rsidR="00A634D9">
              <w:rPr>
                <w:sz w:val="22"/>
                <w:szCs w:val="22"/>
              </w:rPr>
              <w:t xml:space="preserve"> </w:t>
            </w:r>
            <w:r w:rsidRPr="00A634D9">
              <w:rPr>
                <w:sz w:val="22"/>
                <w:szCs w:val="22"/>
              </w:rPr>
              <w:t>родства</w:t>
            </w:r>
          </w:p>
        </w:tc>
        <w:tc>
          <w:tcPr>
            <w:tcW w:w="1800" w:type="dxa"/>
            <w:tcBorders>
              <w:top w:val="single" w:sz="4" w:space="0" w:color="auto"/>
              <w:left w:val="single" w:sz="4" w:space="0" w:color="auto"/>
              <w:bottom w:val="single" w:sz="4" w:space="0" w:color="auto"/>
              <w:right w:val="single" w:sz="4" w:space="0" w:color="auto"/>
            </w:tcBorders>
          </w:tcPr>
          <w:p w:rsidR="008A1E89" w:rsidRPr="00A634D9" w:rsidRDefault="008A1E89" w:rsidP="00A634D9">
            <w:pPr>
              <w:pStyle w:val="ConsPlusCell"/>
              <w:jc w:val="center"/>
              <w:rPr>
                <w:sz w:val="22"/>
                <w:szCs w:val="22"/>
              </w:rPr>
            </w:pPr>
            <w:r w:rsidRPr="00A634D9">
              <w:rPr>
                <w:sz w:val="22"/>
                <w:szCs w:val="22"/>
              </w:rPr>
              <w:t>Фамилия, имя,</w:t>
            </w:r>
            <w:r w:rsidR="00A634D9">
              <w:rPr>
                <w:sz w:val="22"/>
                <w:szCs w:val="22"/>
              </w:rPr>
              <w:t xml:space="preserve"> </w:t>
            </w:r>
            <w:r w:rsidRPr="00A634D9">
              <w:rPr>
                <w:sz w:val="22"/>
                <w:szCs w:val="22"/>
              </w:rPr>
              <w:t>отчество</w:t>
            </w:r>
          </w:p>
        </w:tc>
        <w:tc>
          <w:tcPr>
            <w:tcW w:w="1560" w:type="dxa"/>
            <w:tcBorders>
              <w:top w:val="single" w:sz="4" w:space="0" w:color="auto"/>
              <w:left w:val="single" w:sz="4" w:space="0" w:color="auto"/>
              <w:bottom w:val="single" w:sz="4" w:space="0" w:color="auto"/>
              <w:right w:val="single" w:sz="4" w:space="0" w:color="auto"/>
            </w:tcBorders>
          </w:tcPr>
          <w:p w:rsidR="008A1E89" w:rsidRPr="00A634D9" w:rsidRDefault="008A1E89" w:rsidP="00A634D9">
            <w:pPr>
              <w:pStyle w:val="ConsPlusCell"/>
              <w:jc w:val="center"/>
              <w:rPr>
                <w:sz w:val="22"/>
                <w:szCs w:val="22"/>
              </w:rPr>
            </w:pPr>
            <w:r w:rsidRPr="00A634D9">
              <w:rPr>
                <w:sz w:val="22"/>
                <w:szCs w:val="22"/>
              </w:rPr>
              <w:t xml:space="preserve">Год, число, </w:t>
            </w:r>
            <w:proofErr w:type="gramStart"/>
            <w:r w:rsidRPr="00A634D9">
              <w:rPr>
                <w:sz w:val="22"/>
                <w:szCs w:val="22"/>
              </w:rPr>
              <w:t>месяц  и</w:t>
            </w:r>
            <w:proofErr w:type="gramEnd"/>
            <w:r w:rsidRPr="00A634D9">
              <w:rPr>
                <w:sz w:val="22"/>
                <w:szCs w:val="22"/>
              </w:rPr>
              <w:t xml:space="preserve"> место  </w:t>
            </w:r>
            <w:r w:rsidRPr="00A634D9">
              <w:rPr>
                <w:sz w:val="22"/>
                <w:szCs w:val="22"/>
              </w:rPr>
              <w:br/>
              <w:t xml:space="preserve"> рождения</w:t>
            </w:r>
          </w:p>
        </w:tc>
        <w:tc>
          <w:tcPr>
            <w:tcW w:w="2280" w:type="dxa"/>
            <w:tcBorders>
              <w:top w:val="single" w:sz="4" w:space="0" w:color="auto"/>
              <w:left w:val="single" w:sz="4" w:space="0" w:color="auto"/>
              <w:bottom w:val="single" w:sz="4" w:space="0" w:color="auto"/>
              <w:right w:val="single" w:sz="4" w:space="0" w:color="auto"/>
            </w:tcBorders>
          </w:tcPr>
          <w:p w:rsidR="008A1E89" w:rsidRPr="00A634D9" w:rsidRDefault="008A1E89" w:rsidP="00A634D9">
            <w:pPr>
              <w:pStyle w:val="ConsPlusCell"/>
              <w:jc w:val="center"/>
              <w:rPr>
                <w:sz w:val="22"/>
                <w:szCs w:val="22"/>
              </w:rPr>
            </w:pPr>
            <w:r w:rsidRPr="00A634D9">
              <w:rPr>
                <w:sz w:val="22"/>
                <w:szCs w:val="22"/>
              </w:rPr>
              <w:t>Место работы</w:t>
            </w:r>
            <w:proofErr w:type="gramStart"/>
            <w:r w:rsidRPr="00A634D9">
              <w:rPr>
                <w:sz w:val="22"/>
                <w:szCs w:val="22"/>
              </w:rPr>
              <w:t xml:space="preserve">   (</w:t>
            </w:r>
            <w:proofErr w:type="gramEnd"/>
            <w:r w:rsidRPr="00A634D9">
              <w:rPr>
                <w:sz w:val="22"/>
                <w:szCs w:val="22"/>
              </w:rPr>
              <w:t>наименование  и адрес  организации),  должность</w:t>
            </w:r>
          </w:p>
        </w:tc>
        <w:tc>
          <w:tcPr>
            <w:tcW w:w="2280" w:type="dxa"/>
            <w:tcBorders>
              <w:top w:val="single" w:sz="4" w:space="0" w:color="auto"/>
              <w:left w:val="single" w:sz="4" w:space="0" w:color="auto"/>
              <w:bottom w:val="single" w:sz="4" w:space="0" w:color="auto"/>
              <w:right w:val="single" w:sz="4" w:space="0" w:color="auto"/>
            </w:tcBorders>
          </w:tcPr>
          <w:p w:rsidR="008A1E89" w:rsidRPr="00A634D9" w:rsidRDefault="008A1E89" w:rsidP="00A634D9">
            <w:pPr>
              <w:pStyle w:val="ConsPlusCell"/>
              <w:jc w:val="center"/>
              <w:rPr>
                <w:sz w:val="22"/>
                <w:szCs w:val="22"/>
              </w:rPr>
            </w:pPr>
            <w:r w:rsidRPr="00A634D9">
              <w:rPr>
                <w:sz w:val="22"/>
                <w:szCs w:val="22"/>
              </w:rPr>
              <w:t>Домашний адрес</w:t>
            </w:r>
            <w:r w:rsidR="00A634D9">
              <w:rPr>
                <w:sz w:val="22"/>
                <w:szCs w:val="22"/>
              </w:rPr>
              <w:t>,</w:t>
            </w:r>
            <w:r w:rsidRPr="00A634D9">
              <w:rPr>
                <w:sz w:val="22"/>
                <w:szCs w:val="22"/>
              </w:rPr>
              <w:t xml:space="preserve"> адрес</w:t>
            </w:r>
            <w:r w:rsidR="00A634D9">
              <w:rPr>
                <w:sz w:val="22"/>
                <w:szCs w:val="22"/>
              </w:rPr>
              <w:t>,</w:t>
            </w:r>
            <w:r w:rsidRPr="00A634D9">
              <w:rPr>
                <w:sz w:val="22"/>
                <w:szCs w:val="22"/>
              </w:rPr>
              <w:t xml:space="preserve"> регистрации,</w:t>
            </w:r>
            <w:r w:rsidR="00A634D9">
              <w:rPr>
                <w:sz w:val="22"/>
                <w:szCs w:val="22"/>
              </w:rPr>
              <w:t xml:space="preserve"> </w:t>
            </w:r>
            <w:proofErr w:type="gramStart"/>
            <w:r w:rsidRPr="00A634D9">
              <w:rPr>
                <w:sz w:val="22"/>
                <w:szCs w:val="22"/>
              </w:rPr>
              <w:t>фактического  проживания</w:t>
            </w:r>
            <w:proofErr w:type="gramEnd"/>
            <w:r w:rsidRPr="00A634D9">
              <w:rPr>
                <w:sz w:val="22"/>
                <w:szCs w:val="22"/>
              </w:rPr>
              <w:t>)</w:t>
            </w:r>
          </w:p>
        </w:tc>
      </w:tr>
      <w:tr w:rsidR="00A634D9" w:rsidRPr="00A634D9" w:rsidTr="00156A47">
        <w:tblPrEx>
          <w:tblCellMar>
            <w:top w:w="0" w:type="dxa"/>
            <w:bottom w:w="0" w:type="dxa"/>
          </w:tblCellMar>
        </w:tblPrEx>
        <w:trPr>
          <w:trHeight w:val="800"/>
          <w:tblCellSpacing w:w="5" w:type="nil"/>
          <w:jc w:val="center"/>
        </w:trPr>
        <w:tc>
          <w:tcPr>
            <w:tcW w:w="1080" w:type="dxa"/>
            <w:tcBorders>
              <w:left w:val="single" w:sz="4" w:space="0" w:color="auto"/>
              <w:bottom w:val="single" w:sz="4" w:space="0" w:color="auto"/>
              <w:right w:val="single" w:sz="4" w:space="0" w:color="auto"/>
            </w:tcBorders>
            <w:vAlign w:val="center"/>
          </w:tcPr>
          <w:p w:rsidR="008A1E89" w:rsidRPr="00A634D9" w:rsidRDefault="008A1E89" w:rsidP="00156A47">
            <w:pPr>
              <w:pStyle w:val="ConsPlusCell"/>
              <w:jc w:val="center"/>
              <w:rPr>
                <w:sz w:val="22"/>
                <w:szCs w:val="22"/>
              </w:rPr>
            </w:pPr>
            <w:r w:rsidRPr="00A634D9">
              <w:rPr>
                <w:sz w:val="22"/>
                <w:szCs w:val="22"/>
              </w:rPr>
              <w:t>Отец</w:t>
            </w:r>
          </w:p>
        </w:tc>
        <w:tc>
          <w:tcPr>
            <w:tcW w:w="1800" w:type="dxa"/>
            <w:tcBorders>
              <w:left w:val="single" w:sz="4" w:space="0" w:color="auto"/>
              <w:bottom w:val="single" w:sz="4" w:space="0" w:color="auto"/>
              <w:right w:val="single" w:sz="4" w:space="0" w:color="auto"/>
            </w:tcBorders>
            <w:vAlign w:val="center"/>
          </w:tcPr>
          <w:p w:rsidR="008A1E89" w:rsidRPr="00A634D9" w:rsidRDefault="008A1E89" w:rsidP="00156A47">
            <w:pPr>
              <w:pStyle w:val="ConsPlusCell"/>
              <w:jc w:val="center"/>
              <w:rPr>
                <w:sz w:val="22"/>
                <w:szCs w:val="22"/>
              </w:rPr>
            </w:pPr>
            <w:r w:rsidRPr="00A634D9">
              <w:rPr>
                <w:sz w:val="22"/>
                <w:szCs w:val="22"/>
              </w:rPr>
              <w:t>Конев Виктор</w:t>
            </w:r>
            <w:r w:rsidR="00156A47">
              <w:rPr>
                <w:sz w:val="22"/>
                <w:szCs w:val="22"/>
              </w:rPr>
              <w:t xml:space="preserve"> </w:t>
            </w:r>
            <w:r w:rsidRPr="00A634D9">
              <w:rPr>
                <w:sz w:val="22"/>
                <w:szCs w:val="22"/>
              </w:rPr>
              <w:t>Максимович</w:t>
            </w:r>
          </w:p>
        </w:tc>
        <w:tc>
          <w:tcPr>
            <w:tcW w:w="1560" w:type="dxa"/>
            <w:tcBorders>
              <w:left w:val="single" w:sz="4" w:space="0" w:color="auto"/>
              <w:bottom w:val="single" w:sz="4" w:space="0" w:color="auto"/>
              <w:right w:val="single" w:sz="4" w:space="0" w:color="auto"/>
            </w:tcBorders>
            <w:vAlign w:val="center"/>
          </w:tcPr>
          <w:p w:rsidR="008A1E89" w:rsidRPr="00A634D9" w:rsidRDefault="008A1E89" w:rsidP="00156A47">
            <w:pPr>
              <w:pStyle w:val="ConsPlusCell"/>
              <w:jc w:val="center"/>
              <w:rPr>
                <w:sz w:val="22"/>
                <w:szCs w:val="22"/>
              </w:rPr>
            </w:pPr>
            <w:proofErr w:type="gramStart"/>
            <w:r w:rsidRPr="00A634D9">
              <w:rPr>
                <w:sz w:val="22"/>
                <w:szCs w:val="22"/>
              </w:rPr>
              <w:t>09.05.1939,</w:t>
            </w:r>
            <w:r w:rsidRPr="00A634D9">
              <w:rPr>
                <w:sz w:val="22"/>
                <w:szCs w:val="22"/>
              </w:rPr>
              <w:br/>
              <w:t>г.</w:t>
            </w:r>
            <w:proofErr w:type="gramEnd"/>
            <w:r w:rsidRPr="00A634D9">
              <w:rPr>
                <w:sz w:val="22"/>
                <w:szCs w:val="22"/>
              </w:rPr>
              <w:t xml:space="preserve"> Минск   </w:t>
            </w:r>
            <w:r w:rsidRPr="00A634D9">
              <w:rPr>
                <w:sz w:val="22"/>
                <w:szCs w:val="22"/>
              </w:rPr>
              <w:br/>
              <w:t xml:space="preserve">Республики </w:t>
            </w:r>
            <w:r w:rsidRPr="00A634D9">
              <w:rPr>
                <w:sz w:val="22"/>
                <w:szCs w:val="22"/>
              </w:rPr>
              <w:br/>
              <w:t>Беларусь</w:t>
            </w:r>
          </w:p>
        </w:tc>
        <w:tc>
          <w:tcPr>
            <w:tcW w:w="4560" w:type="dxa"/>
            <w:gridSpan w:val="2"/>
            <w:tcBorders>
              <w:left w:val="single" w:sz="4" w:space="0" w:color="auto"/>
              <w:bottom w:val="single" w:sz="4" w:space="0" w:color="auto"/>
              <w:right w:val="single" w:sz="4" w:space="0" w:color="auto"/>
            </w:tcBorders>
            <w:vAlign w:val="center"/>
          </w:tcPr>
          <w:p w:rsidR="008A1E89" w:rsidRPr="00A634D9" w:rsidRDefault="008A1E89" w:rsidP="00156A47">
            <w:pPr>
              <w:pStyle w:val="ConsPlusCell"/>
              <w:jc w:val="center"/>
              <w:rPr>
                <w:sz w:val="22"/>
                <w:szCs w:val="22"/>
              </w:rPr>
            </w:pPr>
            <w:r w:rsidRPr="00A634D9">
              <w:rPr>
                <w:sz w:val="22"/>
                <w:szCs w:val="22"/>
              </w:rPr>
              <w:t xml:space="preserve">Умер в </w:t>
            </w:r>
            <w:smartTag w:uri="urn:schemas-microsoft-com:office:smarttags" w:element="metricconverter">
              <w:smartTagPr>
                <w:attr w:name="ProductID" w:val="1999 г"/>
              </w:smartTagPr>
              <w:r w:rsidRPr="00A634D9">
                <w:rPr>
                  <w:sz w:val="22"/>
                  <w:szCs w:val="22"/>
                </w:rPr>
                <w:t>1999 г</w:t>
              </w:r>
            </w:smartTag>
            <w:r w:rsidRPr="00A634D9">
              <w:rPr>
                <w:sz w:val="22"/>
                <w:szCs w:val="22"/>
              </w:rPr>
              <w:t xml:space="preserve">., похоронен </w:t>
            </w:r>
            <w:proofErr w:type="gramStart"/>
            <w:r w:rsidRPr="00A634D9">
              <w:rPr>
                <w:sz w:val="22"/>
                <w:szCs w:val="22"/>
              </w:rPr>
              <w:t>в  г.</w:t>
            </w:r>
            <w:proofErr w:type="gramEnd"/>
            <w:r w:rsidRPr="00A634D9">
              <w:rPr>
                <w:sz w:val="22"/>
                <w:szCs w:val="22"/>
              </w:rPr>
              <w:t xml:space="preserve"> Минске Республики Беларусь</w:t>
            </w:r>
          </w:p>
        </w:tc>
      </w:tr>
    </w:tbl>
    <w:p w:rsidR="00CE2D50" w:rsidRPr="00156A47" w:rsidRDefault="00CE2D50">
      <w:pPr>
        <w:widowControl w:val="0"/>
        <w:autoSpaceDE w:val="0"/>
        <w:autoSpaceDN w:val="0"/>
        <w:adjustRightInd w:val="0"/>
        <w:ind w:firstLine="540"/>
        <w:jc w:val="both"/>
        <w:rPr>
          <w:b/>
          <w:sz w:val="22"/>
          <w:szCs w:val="22"/>
        </w:rPr>
      </w:pPr>
    </w:p>
    <w:p w:rsidR="00CE2D50" w:rsidRPr="00156A47" w:rsidRDefault="00CE2D50">
      <w:pPr>
        <w:widowControl w:val="0"/>
        <w:autoSpaceDE w:val="0"/>
        <w:autoSpaceDN w:val="0"/>
        <w:adjustRightInd w:val="0"/>
        <w:ind w:firstLine="540"/>
        <w:jc w:val="both"/>
        <w:rPr>
          <w:b/>
          <w:sz w:val="22"/>
          <w:szCs w:val="22"/>
        </w:rPr>
      </w:pPr>
    </w:p>
    <w:p w:rsidR="008A1E89" w:rsidRPr="00352983" w:rsidRDefault="008A1E89">
      <w:pPr>
        <w:widowControl w:val="0"/>
        <w:autoSpaceDE w:val="0"/>
        <w:autoSpaceDN w:val="0"/>
        <w:adjustRightInd w:val="0"/>
        <w:ind w:firstLine="540"/>
        <w:jc w:val="both"/>
        <w:rPr>
          <w:b/>
          <w:sz w:val="22"/>
          <w:szCs w:val="22"/>
        </w:rPr>
      </w:pPr>
      <w:r w:rsidRPr="00352983">
        <w:rPr>
          <w:b/>
          <w:sz w:val="22"/>
          <w:szCs w:val="22"/>
        </w:rPr>
        <w:t xml:space="preserve">При изменении фамилии, имени, отчества необходимо записать как настоящие, так и прежние данные. </w:t>
      </w:r>
      <w:proofErr w:type="gramStart"/>
      <w:r w:rsidRPr="00352983">
        <w:rPr>
          <w:b/>
          <w:sz w:val="22"/>
          <w:szCs w:val="22"/>
        </w:rPr>
        <w:t>Например</w:t>
      </w:r>
      <w:proofErr w:type="gramEnd"/>
      <w:r w:rsidRPr="00352983">
        <w:rPr>
          <w:b/>
          <w:sz w:val="22"/>
          <w:szCs w:val="22"/>
        </w:rPr>
        <w:t>:</w:t>
      </w:r>
    </w:p>
    <w:p w:rsidR="008A1E89" w:rsidRPr="00352983" w:rsidRDefault="008A1E89">
      <w:pPr>
        <w:widowControl w:val="0"/>
        <w:autoSpaceDE w:val="0"/>
        <w:autoSpaceDN w:val="0"/>
        <w:adjustRightInd w:val="0"/>
        <w:ind w:firstLine="540"/>
        <w:jc w:val="both"/>
        <w:rPr>
          <w:sz w:val="22"/>
          <w:szCs w:val="22"/>
        </w:rPr>
      </w:pPr>
    </w:p>
    <w:tbl>
      <w:tblPr>
        <w:tblW w:w="0" w:type="auto"/>
        <w:jc w:val="center"/>
        <w:tblCellSpacing w:w="5" w:type="nil"/>
        <w:tblLayout w:type="fixed"/>
        <w:tblCellMar>
          <w:left w:w="75" w:type="dxa"/>
          <w:right w:w="75" w:type="dxa"/>
        </w:tblCellMar>
        <w:tblLook w:val="0000" w:firstRow="0" w:lastRow="0" w:firstColumn="0" w:lastColumn="0" w:noHBand="0" w:noVBand="0"/>
      </w:tblPr>
      <w:tblGrid>
        <w:gridCol w:w="1080"/>
        <w:gridCol w:w="1800"/>
        <w:gridCol w:w="1560"/>
        <w:gridCol w:w="2471"/>
        <w:gridCol w:w="2089"/>
      </w:tblGrid>
      <w:tr w:rsidR="00156A47" w:rsidRPr="00156A47" w:rsidTr="00156A47">
        <w:tblPrEx>
          <w:tblCellMar>
            <w:top w:w="0" w:type="dxa"/>
            <w:bottom w:w="0" w:type="dxa"/>
          </w:tblCellMar>
        </w:tblPrEx>
        <w:trPr>
          <w:trHeight w:val="1000"/>
          <w:tblCellSpacing w:w="5" w:type="nil"/>
          <w:jc w:val="center"/>
        </w:trPr>
        <w:tc>
          <w:tcPr>
            <w:tcW w:w="1080" w:type="dxa"/>
            <w:tcBorders>
              <w:top w:val="single" w:sz="4" w:space="0" w:color="auto"/>
              <w:left w:val="single" w:sz="4" w:space="0" w:color="auto"/>
              <w:bottom w:val="single" w:sz="4" w:space="0" w:color="auto"/>
              <w:right w:val="single" w:sz="4" w:space="0" w:color="auto"/>
            </w:tcBorders>
            <w:vAlign w:val="center"/>
          </w:tcPr>
          <w:p w:rsidR="008A1E89" w:rsidRPr="00156A47" w:rsidRDefault="008A1E89" w:rsidP="00156A47">
            <w:pPr>
              <w:pStyle w:val="ConsPlusCell"/>
              <w:jc w:val="center"/>
              <w:rPr>
                <w:sz w:val="22"/>
                <w:szCs w:val="22"/>
              </w:rPr>
            </w:pPr>
            <w:r w:rsidRPr="00156A47">
              <w:rPr>
                <w:sz w:val="22"/>
                <w:szCs w:val="22"/>
              </w:rPr>
              <w:t>Степень</w:t>
            </w:r>
            <w:r w:rsidR="00156A47">
              <w:rPr>
                <w:sz w:val="22"/>
                <w:szCs w:val="22"/>
              </w:rPr>
              <w:t xml:space="preserve"> </w:t>
            </w:r>
            <w:r w:rsidRPr="00156A47">
              <w:rPr>
                <w:sz w:val="22"/>
                <w:szCs w:val="22"/>
              </w:rPr>
              <w:t>родства</w:t>
            </w:r>
          </w:p>
        </w:tc>
        <w:tc>
          <w:tcPr>
            <w:tcW w:w="1800" w:type="dxa"/>
            <w:tcBorders>
              <w:top w:val="single" w:sz="4" w:space="0" w:color="auto"/>
              <w:left w:val="single" w:sz="4" w:space="0" w:color="auto"/>
              <w:bottom w:val="single" w:sz="4" w:space="0" w:color="auto"/>
              <w:right w:val="single" w:sz="4" w:space="0" w:color="auto"/>
            </w:tcBorders>
            <w:vAlign w:val="center"/>
          </w:tcPr>
          <w:p w:rsidR="008A1E89" w:rsidRPr="00156A47" w:rsidRDefault="008A1E89" w:rsidP="00156A47">
            <w:pPr>
              <w:pStyle w:val="ConsPlusCell"/>
              <w:jc w:val="center"/>
              <w:rPr>
                <w:sz w:val="22"/>
                <w:szCs w:val="22"/>
              </w:rPr>
            </w:pPr>
            <w:r w:rsidRPr="00156A47">
              <w:rPr>
                <w:sz w:val="22"/>
                <w:szCs w:val="22"/>
              </w:rPr>
              <w:t>Фамилия, имя,</w:t>
            </w:r>
            <w:r w:rsidR="00156A47">
              <w:rPr>
                <w:sz w:val="22"/>
                <w:szCs w:val="22"/>
              </w:rPr>
              <w:t xml:space="preserve"> </w:t>
            </w:r>
            <w:r w:rsidRPr="00156A47">
              <w:rPr>
                <w:sz w:val="22"/>
                <w:szCs w:val="22"/>
              </w:rPr>
              <w:t>отчество</w:t>
            </w:r>
          </w:p>
        </w:tc>
        <w:tc>
          <w:tcPr>
            <w:tcW w:w="1560" w:type="dxa"/>
            <w:tcBorders>
              <w:top w:val="single" w:sz="4" w:space="0" w:color="auto"/>
              <w:left w:val="single" w:sz="4" w:space="0" w:color="auto"/>
              <w:bottom w:val="single" w:sz="4" w:space="0" w:color="auto"/>
              <w:right w:val="single" w:sz="4" w:space="0" w:color="auto"/>
            </w:tcBorders>
            <w:vAlign w:val="center"/>
          </w:tcPr>
          <w:p w:rsidR="008A1E89" w:rsidRPr="00156A47" w:rsidRDefault="008A1E89" w:rsidP="00156A47">
            <w:pPr>
              <w:pStyle w:val="ConsPlusCell"/>
              <w:jc w:val="center"/>
              <w:rPr>
                <w:sz w:val="22"/>
                <w:szCs w:val="22"/>
              </w:rPr>
            </w:pPr>
            <w:r w:rsidRPr="00156A47">
              <w:rPr>
                <w:sz w:val="22"/>
                <w:szCs w:val="22"/>
              </w:rPr>
              <w:t>Год, число,</w:t>
            </w:r>
            <w:r w:rsidR="00156A47">
              <w:rPr>
                <w:sz w:val="22"/>
                <w:szCs w:val="22"/>
              </w:rPr>
              <w:t xml:space="preserve"> </w:t>
            </w:r>
            <w:r w:rsidRPr="00156A47">
              <w:rPr>
                <w:sz w:val="22"/>
                <w:szCs w:val="22"/>
              </w:rPr>
              <w:t xml:space="preserve">месяц и место  </w:t>
            </w:r>
            <w:r w:rsidRPr="00156A47">
              <w:rPr>
                <w:sz w:val="22"/>
                <w:szCs w:val="22"/>
              </w:rPr>
              <w:br/>
              <w:t xml:space="preserve"> рождения</w:t>
            </w:r>
          </w:p>
        </w:tc>
        <w:tc>
          <w:tcPr>
            <w:tcW w:w="2471" w:type="dxa"/>
            <w:tcBorders>
              <w:top w:val="single" w:sz="4" w:space="0" w:color="auto"/>
              <w:left w:val="single" w:sz="4" w:space="0" w:color="auto"/>
              <w:bottom w:val="single" w:sz="4" w:space="0" w:color="auto"/>
              <w:right w:val="single" w:sz="4" w:space="0" w:color="auto"/>
            </w:tcBorders>
            <w:vAlign w:val="center"/>
          </w:tcPr>
          <w:p w:rsidR="008A1E89" w:rsidRPr="00156A47" w:rsidRDefault="008A1E89" w:rsidP="00156A47">
            <w:pPr>
              <w:pStyle w:val="ConsPlusCell"/>
              <w:jc w:val="center"/>
              <w:rPr>
                <w:sz w:val="22"/>
                <w:szCs w:val="22"/>
              </w:rPr>
            </w:pPr>
            <w:r w:rsidRPr="00156A47">
              <w:rPr>
                <w:sz w:val="22"/>
                <w:szCs w:val="22"/>
              </w:rPr>
              <w:t>Место работы (наименование и адрес организации), должность</w:t>
            </w:r>
          </w:p>
        </w:tc>
        <w:tc>
          <w:tcPr>
            <w:tcW w:w="2089" w:type="dxa"/>
            <w:tcBorders>
              <w:top w:val="single" w:sz="4" w:space="0" w:color="auto"/>
              <w:left w:val="single" w:sz="4" w:space="0" w:color="auto"/>
              <w:bottom w:val="single" w:sz="4" w:space="0" w:color="auto"/>
              <w:right w:val="single" w:sz="4" w:space="0" w:color="auto"/>
            </w:tcBorders>
            <w:vAlign w:val="center"/>
          </w:tcPr>
          <w:p w:rsidR="008A1E89" w:rsidRPr="00156A47" w:rsidRDefault="008A1E89" w:rsidP="00156A47">
            <w:pPr>
              <w:pStyle w:val="ConsPlusCell"/>
              <w:jc w:val="center"/>
              <w:rPr>
                <w:sz w:val="22"/>
                <w:szCs w:val="22"/>
              </w:rPr>
            </w:pPr>
            <w:r w:rsidRPr="00156A47">
              <w:rPr>
                <w:sz w:val="22"/>
                <w:szCs w:val="22"/>
              </w:rPr>
              <w:t xml:space="preserve">Домашний адрес </w:t>
            </w:r>
            <w:r w:rsidR="00156A47">
              <w:rPr>
                <w:sz w:val="22"/>
                <w:szCs w:val="22"/>
              </w:rPr>
              <w:t>(адрес</w:t>
            </w:r>
            <w:r w:rsidRPr="00156A47">
              <w:rPr>
                <w:sz w:val="22"/>
                <w:szCs w:val="22"/>
              </w:rPr>
              <w:t xml:space="preserve"> регистрации, фактического проживания)</w:t>
            </w:r>
          </w:p>
        </w:tc>
      </w:tr>
      <w:tr w:rsidR="00156A47" w:rsidRPr="00156A47" w:rsidTr="00156A47">
        <w:tblPrEx>
          <w:tblCellMar>
            <w:top w:w="0" w:type="dxa"/>
            <w:bottom w:w="0" w:type="dxa"/>
          </w:tblCellMar>
        </w:tblPrEx>
        <w:trPr>
          <w:trHeight w:val="1000"/>
          <w:tblCellSpacing w:w="5" w:type="nil"/>
          <w:jc w:val="center"/>
        </w:trPr>
        <w:tc>
          <w:tcPr>
            <w:tcW w:w="1080" w:type="dxa"/>
            <w:tcBorders>
              <w:left w:val="single" w:sz="4" w:space="0" w:color="auto"/>
              <w:bottom w:val="single" w:sz="4" w:space="0" w:color="auto"/>
              <w:right w:val="single" w:sz="4" w:space="0" w:color="auto"/>
            </w:tcBorders>
            <w:vAlign w:val="center"/>
          </w:tcPr>
          <w:p w:rsidR="008A1E89" w:rsidRPr="00156A47" w:rsidRDefault="008A1E89" w:rsidP="00156A47">
            <w:pPr>
              <w:pStyle w:val="ConsPlusCell"/>
              <w:jc w:val="center"/>
              <w:rPr>
                <w:sz w:val="22"/>
                <w:szCs w:val="22"/>
              </w:rPr>
            </w:pPr>
            <w:r w:rsidRPr="00156A47">
              <w:rPr>
                <w:sz w:val="22"/>
                <w:szCs w:val="22"/>
              </w:rPr>
              <w:t>Муж</w:t>
            </w:r>
          </w:p>
        </w:tc>
        <w:tc>
          <w:tcPr>
            <w:tcW w:w="1800" w:type="dxa"/>
            <w:tcBorders>
              <w:left w:val="single" w:sz="4" w:space="0" w:color="auto"/>
              <w:bottom w:val="single" w:sz="4" w:space="0" w:color="auto"/>
              <w:right w:val="single" w:sz="4" w:space="0" w:color="auto"/>
            </w:tcBorders>
            <w:vAlign w:val="center"/>
          </w:tcPr>
          <w:p w:rsidR="008A1E89" w:rsidRPr="00156A47" w:rsidRDefault="008A1E89" w:rsidP="00156A47">
            <w:pPr>
              <w:pStyle w:val="ConsPlusCell"/>
              <w:jc w:val="center"/>
              <w:rPr>
                <w:sz w:val="22"/>
                <w:szCs w:val="22"/>
              </w:rPr>
            </w:pPr>
            <w:r w:rsidRPr="00156A47">
              <w:rPr>
                <w:b/>
                <w:sz w:val="22"/>
                <w:szCs w:val="22"/>
              </w:rPr>
              <w:t xml:space="preserve">Приходько </w:t>
            </w:r>
            <w:proofErr w:type="gramStart"/>
            <w:r w:rsidRPr="00156A47">
              <w:rPr>
                <w:b/>
                <w:sz w:val="22"/>
                <w:szCs w:val="22"/>
              </w:rPr>
              <w:t xml:space="preserve">   </w:t>
            </w:r>
            <w:r w:rsidRPr="00156A47">
              <w:rPr>
                <w:b/>
                <w:sz w:val="22"/>
                <w:szCs w:val="22"/>
              </w:rPr>
              <w:br/>
              <w:t>(</w:t>
            </w:r>
            <w:proofErr w:type="gramEnd"/>
            <w:r w:rsidRPr="00156A47">
              <w:rPr>
                <w:b/>
                <w:sz w:val="22"/>
                <w:szCs w:val="22"/>
              </w:rPr>
              <w:t>Шилоносов)</w:t>
            </w:r>
            <w:r w:rsidRPr="00156A47">
              <w:rPr>
                <w:sz w:val="22"/>
                <w:szCs w:val="22"/>
              </w:rPr>
              <w:t xml:space="preserve">  </w:t>
            </w:r>
            <w:r w:rsidRPr="00156A47">
              <w:rPr>
                <w:sz w:val="22"/>
                <w:szCs w:val="22"/>
              </w:rPr>
              <w:br/>
              <w:t xml:space="preserve">Владимир     </w:t>
            </w:r>
            <w:r w:rsidRPr="00156A47">
              <w:rPr>
                <w:sz w:val="22"/>
                <w:szCs w:val="22"/>
              </w:rPr>
              <w:br/>
              <w:t>Станиславович</w:t>
            </w:r>
            <w:r w:rsidRPr="00156A47">
              <w:rPr>
                <w:sz w:val="22"/>
                <w:szCs w:val="22"/>
              </w:rPr>
              <w:br/>
              <w:t>(Алексеевич)</w:t>
            </w:r>
          </w:p>
        </w:tc>
        <w:tc>
          <w:tcPr>
            <w:tcW w:w="1560" w:type="dxa"/>
            <w:tcBorders>
              <w:left w:val="single" w:sz="4" w:space="0" w:color="auto"/>
              <w:bottom w:val="single" w:sz="4" w:space="0" w:color="auto"/>
              <w:right w:val="single" w:sz="4" w:space="0" w:color="auto"/>
            </w:tcBorders>
            <w:vAlign w:val="center"/>
          </w:tcPr>
          <w:p w:rsidR="008A1E89" w:rsidRPr="00156A47" w:rsidRDefault="008A1E89" w:rsidP="00156A47">
            <w:pPr>
              <w:pStyle w:val="ConsPlusCell"/>
              <w:jc w:val="center"/>
              <w:rPr>
                <w:sz w:val="22"/>
                <w:szCs w:val="22"/>
              </w:rPr>
            </w:pPr>
            <w:proofErr w:type="gramStart"/>
            <w:r w:rsidRPr="00156A47">
              <w:rPr>
                <w:sz w:val="22"/>
                <w:szCs w:val="22"/>
              </w:rPr>
              <w:t>03.03.1954,</w:t>
            </w:r>
            <w:r w:rsidRPr="00156A47">
              <w:rPr>
                <w:sz w:val="22"/>
                <w:szCs w:val="22"/>
              </w:rPr>
              <w:br/>
              <w:t>г.</w:t>
            </w:r>
            <w:proofErr w:type="gramEnd"/>
            <w:r w:rsidRPr="00156A47">
              <w:rPr>
                <w:sz w:val="22"/>
                <w:szCs w:val="22"/>
              </w:rPr>
              <w:t xml:space="preserve"> Иркутск</w:t>
            </w:r>
          </w:p>
        </w:tc>
        <w:tc>
          <w:tcPr>
            <w:tcW w:w="2471" w:type="dxa"/>
            <w:tcBorders>
              <w:left w:val="single" w:sz="4" w:space="0" w:color="auto"/>
              <w:bottom w:val="single" w:sz="4" w:space="0" w:color="auto"/>
              <w:right w:val="single" w:sz="4" w:space="0" w:color="auto"/>
            </w:tcBorders>
            <w:vAlign w:val="center"/>
          </w:tcPr>
          <w:p w:rsidR="008A1E89" w:rsidRPr="00156A47" w:rsidRDefault="008A1E89" w:rsidP="00156A47">
            <w:pPr>
              <w:pStyle w:val="ConsPlusCell"/>
              <w:jc w:val="center"/>
              <w:rPr>
                <w:sz w:val="22"/>
                <w:szCs w:val="22"/>
              </w:rPr>
            </w:pPr>
            <w:r w:rsidRPr="00156A47">
              <w:rPr>
                <w:sz w:val="22"/>
                <w:szCs w:val="22"/>
              </w:rPr>
              <w:t xml:space="preserve">Генеральный </w:t>
            </w:r>
            <w:r w:rsidR="00156A47">
              <w:rPr>
                <w:sz w:val="22"/>
                <w:szCs w:val="22"/>
              </w:rPr>
              <w:t>д</w:t>
            </w:r>
            <w:r w:rsidRPr="00156A47">
              <w:rPr>
                <w:sz w:val="22"/>
                <w:szCs w:val="22"/>
              </w:rPr>
              <w:t>иректор ОАО "Союз"</w:t>
            </w:r>
          </w:p>
        </w:tc>
        <w:tc>
          <w:tcPr>
            <w:tcW w:w="2089" w:type="dxa"/>
            <w:tcBorders>
              <w:left w:val="single" w:sz="4" w:space="0" w:color="auto"/>
              <w:bottom w:val="single" w:sz="4" w:space="0" w:color="auto"/>
              <w:right w:val="single" w:sz="4" w:space="0" w:color="auto"/>
            </w:tcBorders>
            <w:vAlign w:val="center"/>
          </w:tcPr>
          <w:p w:rsidR="008A1E89" w:rsidRPr="00156A47" w:rsidRDefault="00156A47" w:rsidP="00156A47">
            <w:pPr>
              <w:pStyle w:val="ConsPlusCell"/>
              <w:jc w:val="center"/>
              <w:rPr>
                <w:sz w:val="22"/>
                <w:szCs w:val="22"/>
              </w:rPr>
            </w:pPr>
            <w:r>
              <w:rPr>
                <w:sz w:val="22"/>
                <w:szCs w:val="22"/>
              </w:rPr>
              <w:t xml:space="preserve">г. Уфа, </w:t>
            </w:r>
            <w:r w:rsidR="008A1E89" w:rsidRPr="00156A47">
              <w:rPr>
                <w:sz w:val="22"/>
                <w:szCs w:val="22"/>
              </w:rPr>
              <w:t>ул. Ленина, д. 162, кв. 18</w:t>
            </w:r>
          </w:p>
        </w:tc>
      </w:tr>
    </w:tbl>
    <w:p w:rsidR="008A1E89" w:rsidRPr="00352983" w:rsidRDefault="008A1E89">
      <w:pPr>
        <w:widowControl w:val="0"/>
        <w:autoSpaceDE w:val="0"/>
        <w:autoSpaceDN w:val="0"/>
        <w:adjustRightInd w:val="0"/>
        <w:ind w:firstLine="540"/>
        <w:jc w:val="both"/>
        <w:rPr>
          <w:sz w:val="22"/>
          <w:szCs w:val="22"/>
        </w:rPr>
      </w:pPr>
    </w:p>
    <w:p w:rsidR="008A1E89" w:rsidRPr="00352983" w:rsidRDefault="008A1E89">
      <w:pPr>
        <w:widowControl w:val="0"/>
        <w:autoSpaceDE w:val="0"/>
        <w:autoSpaceDN w:val="0"/>
        <w:adjustRightInd w:val="0"/>
        <w:ind w:firstLine="540"/>
        <w:jc w:val="both"/>
        <w:rPr>
          <w:b/>
          <w:sz w:val="22"/>
          <w:szCs w:val="22"/>
        </w:rPr>
      </w:pPr>
      <w:r w:rsidRPr="00352983">
        <w:rPr>
          <w:b/>
          <w:sz w:val="22"/>
          <w:szCs w:val="22"/>
        </w:rPr>
        <w:t>Если имеются бывшие супруг или супруга, информация о них также</w:t>
      </w:r>
      <w:r w:rsidR="00156A47">
        <w:rPr>
          <w:b/>
          <w:sz w:val="22"/>
          <w:szCs w:val="22"/>
        </w:rPr>
        <w:t xml:space="preserve"> </w:t>
      </w:r>
      <w:r w:rsidRPr="00352983">
        <w:rPr>
          <w:b/>
          <w:sz w:val="22"/>
          <w:szCs w:val="22"/>
        </w:rPr>
        <w:t xml:space="preserve">отражается в анкете. В случае отсутствия сведений о супругах делается запись: "Сведений о бывшем муже (жене) не имею. Связи с ним (ней) не поддерживаю". </w:t>
      </w:r>
      <w:proofErr w:type="gramStart"/>
      <w:r w:rsidRPr="00352983">
        <w:rPr>
          <w:b/>
          <w:sz w:val="22"/>
          <w:szCs w:val="22"/>
        </w:rPr>
        <w:t>Например</w:t>
      </w:r>
      <w:proofErr w:type="gramEnd"/>
      <w:r w:rsidRPr="00352983">
        <w:rPr>
          <w:b/>
          <w:sz w:val="22"/>
          <w:szCs w:val="22"/>
        </w:rPr>
        <w:t>:</w:t>
      </w:r>
    </w:p>
    <w:p w:rsidR="008A1E89" w:rsidRPr="00352983" w:rsidRDefault="008A1E89">
      <w:pPr>
        <w:widowControl w:val="0"/>
        <w:autoSpaceDE w:val="0"/>
        <w:autoSpaceDN w:val="0"/>
        <w:adjustRightInd w:val="0"/>
        <w:ind w:firstLine="540"/>
        <w:jc w:val="both"/>
        <w:rPr>
          <w:sz w:val="22"/>
          <w:szCs w:val="22"/>
        </w:rPr>
      </w:pPr>
    </w:p>
    <w:tbl>
      <w:tblPr>
        <w:tblW w:w="0" w:type="auto"/>
        <w:tblCellSpacing w:w="5" w:type="nil"/>
        <w:tblInd w:w="217" w:type="dxa"/>
        <w:tblLayout w:type="fixed"/>
        <w:tblCellMar>
          <w:left w:w="75" w:type="dxa"/>
          <w:right w:w="75" w:type="dxa"/>
        </w:tblCellMar>
        <w:tblLook w:val="0000" w:firstRow="0" w:lastRow="0" w:firstColumn="0" w:lastColumn="0" w:noHBand="0" w:noVBand="0"/>
      </w:tblPr>
      <w:tblGrid>
        <w:gridCol w:w="1337"/>
        <w:gridCol w:w="1800"/>
        <w:gridCol w:w="1560"/>
        <w:gridCol w:w="4440"/>
      </w:tblGrid>
      <w:tr w:rsidR="00156A47" w:rsidRPr="00156A47" w:rsidTr="00156A47">
        <w:tblPrEx>
          <w:tblCellMar>
            <w:top w:w="0" w:type="dxa"/>
            <w:bottom w:w="0" w:type="dxa"/>
          </w:tblCellMar>
        </w:tblPrEx>
        <w:trPr>
          <w:trHeight w:val="600"/>
          <w:tblCellSpacing w:w="5" w:type="nil"/>
        </w:trPr>
        <w:tc>
          <w:tcPr>
            <w:tcW w:w="1337" w:type="dxa"/>
            <w:tcBorders>
              <w:top w:val="single" w:sz="4" w:space="0" w:color="auto"/>
              <w:left w:val="single" w:sz="4" w:space="0" w:color="auto"/>
              <w:bottom w:val="single" w:sz="4" w:space="0" w:color="auto"/>
              <w:right w:val="single" w:sz="4" w:space="0" w:color="auto"/>
            </w:tcBorders>
            <w:vAlign w:val="center"/>
          </w:tcPr>
          <w:p w:rsidR="008A1E89" w:rsidRPr="00156A47" w:rsidRDefault="008A1E89" w:rsidP="00156A47">
            <w:pPr>
              <w:pStyle w:val="ConsPlusCell"/>
              <w:jc w:val="center"/>
              <w:rPr>
                <w:sz w:val="22"/>
                <w:szCs w:val="22"/>
              </w:rPr>
            </w:pPr>
            <w:r w:rsidRPr="00156A47">
              <w:rPr>
                <w:sz w:val="22"/>
                <w:szCs w:val="22"/>
              </w:rPr>
              <w:t>Бывший муж</w:t>
            </w:r>
          </w:p>
        </w:tc>
        <w:tc>
          <w:tcPr>
            <w:tcW w:w="1800" w:type="dxa"/>
            <w:tcBorders>
              <w:top w:val="single" w:sz="4" w:space="0" w:color="auto"/>
              <w:left w:val="single" w:sz="4" w:space="0" w:color="auto"/>
              <w:bottom w:val="single" w:sz="4" w:space="0" w:color="auto"/>
              <w:right w:val="single" w:sz="4" w:space="0" w:color="auto"/>
            </w:tcBorders>
            <w:vAlign w:val="center"/>
          </w:tcPr>
          <w:p w:rsidR="008A1E89" w:rsidRPr="00156A47" w:rsidRDefault="008A1E89" w:rsidP="00156A47">
            <w:pPr>
              <w:pStyle w:val="ConsPlusCell"/>
              <w:jc w:val="center"/>
              <w:rPr>
                <w:sz w:val="22"/>
                <w:szCs w:val="22"/>
              </w:rPr>
            </w:pPr>
            <w:r w:rsidRPr="00156A47">
              <w:rPr>
                <w:sz w:val="22"/>
                <w:szCs w:val="22"/>
              </w:rPr>
              <w:t xml:space="preserve">Соколов Иван </w:t>
            </w:r>
            <w:r w:rsidRPr="00156A47">
              <w:rPr>
                <w:sz w:val="22"/>
                <w:szCs w:val="22"/>
              </w:rPr>
              <w:br/>
              <w:t>Андреевич</w:t>
            </w:r>
          </w:p>
        </w:tc>
        <w:tc>
          <w:tcPr>
            <w:tcW w:w="1560" w:type="dxa"/>
            <w:tcBorders>
              <w:top w:val="single" w:sz="4" w:space="0" w:color="auto"/>
              <w:left w:val="single" w:sz="4" w:space="0" w:color="auto"/>
              <w:bottom w:val="single" w:sz="4" w:space="0" w:color="auto"/>
              <w:right w:val="single" w:sz="4" w:space="0" w:color="auto"/>
            </w:tcBorders>
            <w:vAlign w:val="center"/>
          </w:tcPr>
          <w:p w:rsidR="008A1E89" w:rsidRPr="00156A47" w:rsidRDefault="008A1E89" w:rsidP="00156A47">
            <w:pPr>
              <w:pStyle w:val="ConsPlusCell"/>
              <w:jc w:val="center"/>
              <w:rPr>
                <w:sz w:val="22"/>
                <w:szCs w:val="22"/>
              </w:rPr>
            </w:pPr>
            <w:proofErr w:type="gramStart"/>
            <w:r w:rsidRPr="00156A47">
              <w:rPr>
                <w:sz w:val="22"/>
                <w:szCs w:val="22"/>
              </w:rPr>
              <w:t>01.01.1955,</w:t>
            </w:r>
            <w:r w:rsidRPr="00156A47">
              <w:rPr>
                <w:sz w:val="22"/>
                <w:szCs w:val="22"/>
              </w:rPr>
              <w:br/>
              <w:t>г.</w:t>
            </w:r>
            <w:proofErr w:type="gramEnd"/>
            <w:r w:rsidRPr="00156A47">
              <w:rPr>
                <w:sz w:val="22"/>
                <w:szCs w:val="22"/>
              </w:rPr>
              <w:t xml:space="preserve"> Воронеж</w:t>
            </w:r>
          </w:p>
        </w:tc>
        <w:tc>
          <w:tcPr>
            <w:tcW w:w="4440" w:type="dxa"/>
            <w:tcBorders>
              <w:top w:val="single" w:sz="4" w:space="0" w:color="auto"/>
              <w:left w:val="single" w:sz="4" w:space="0" w:color="auto"/>
              <w:bottom w:val="single" w:sz="4" w:space="0" w:color="auto"/>
              <w:right w:val="single" w:sz="4" w:space="0" w:color="auto"/>
            </w:tcBorders>
            <w:vAlign w:val="center"/>
          </w:tcPr>
          <w:p w:rsidR="008A1E89" w:rsidRPr="00156A47" w:rsidRDefault="008A1E89" w:rsidP="00156A47">
            <w:pPr>
              <w:pStyle w:val="ConsPlusCell"/>
              <w:jc w:val="center"/>
              <w:rPr>
                <w:sz w:val="22"/>
                <w:szCs w:val="22"/>
              </w:rPr>
            </w:pPr>
            <w:r w:rsidRPr="00156A47">
              <w:rPr>
                <w:sz w:val="22"/>
                <w:szCs w:val="22"/>
              </w:rPr>
              <w:t xml:space="preserve">Брак расторгнут в </w:t>
            </w:r>
            <w:smartTag w:uri="urn:schemas-microsoft-com:office:smarttags" w:element="metricconverter">
              <w:smartTagPr>
                <w:attr w:name="ProductID" w:val="1982 г"/>
              </w:smartTagPr>
              <w:r w:rsidRPr="00156A47">
                <w:rPr>
                  <w:sz w:val="22"/>
                  <w:szCs w:val="22"/>
                </w:rPr>
                <w:t>1982 г</w:t>
              </w:r>
            </w:smartTag>
            <w:r w:rsidRPr="00156A47">
              <w:rPr>
                <w:sz w:val="22"/>
                <w:szCs w:val="22"/>
              </w:rPr>
              <w:t>. Сведений о бывшем муже не имею. Связи с ним</w:t>
            </w:r>
            <w:r w:rsidR="00156A47">
              <w:rPr>
                <w:sz w:val="22"/>
                <w:szCs w:val="22"/>
              </w:rPr>
              <w:t xml:space="preserve"> </w:t>
            </w:r>
            <w:r w:rsidRPr="00156A47">
              <w:rPr>
                <w:sz w:val="22"/>
                <w:szCs w:val="22"/>
              </w:rPr>
              <w:t>не поддерживаю</w:t>
            </w:r>
          </w:p>
        </w:tc>
      </w:tr>
    </w:tbl>
    <w:p w:rsidR="008A1E89" w:rsidRPr="00352983" w:rsidRDefault="008A1E89">
      <w:pPr>
        <w:widowControl w:val="0"/>
        <w:autoSpaceDE w:val="0"/>
        <w:autoSpaceDN w:val="0"/>
        <w:adjustRightInd w:val="0"/>
        <w:ind w:firstLine="540"/>
        <w:jc w:val="both"/>
        <w:rPr>
          <w:sz w:val="22"/>
          <w:szCs w:val="22"/>
        </w:rPr>
      </w:pPr>
    </w:p>
    <w:p w:rsidR="008A1E89" w:rsidRPr="00352983" w:rsidRDefault="008A1E89">
      <w:pPr>
        <w:widowControl w:val="0"/>
        <w:autoSpaceDE w:val="0"/>
        <w:autoSpaceDN w:val="0"/>
        <w:adjustRightInd w:val="0"/>
        <w:ind w:firstLine="540"/>
        <w:jc w:val="both"/>
        <w:rPr>
          <w:sz w:val="22"/>
          <w:szCs w:val="22"/>
        </w:rPr>
      </w:pPr>
      <w:hyperlink r:id="rId29" w:history="1">
        <w:r w:rsidRPr="00352983">
          <w:rPr>
            <w:b/>
            <w:bCs/>
            <w:sz w:val="22"/>
            <w:szCs w:val="22"/>
          </w:rPr>
          <w:t>Пункт 14</w:t>
        </w:r>
      </w:hyperlink>
      <w:r w:rsidRPr="00352983">
        <w:rPr>
          <w:b/>
          <w:bCs/>
          <w:sz w:val="22"/>
          <w:szCs w:val="22"/>
        </w:rPr>
        <w:t>.</w:t>
      </w:r>
      <w:r w:rsidRPr="00352983">
        <w:rPr>
          <w:sz w:val="22"/>
          <w:szCs w:val="22"/>
        </w:rPr>
        <w:t xml:space="preserve"> Ваши близкие родственники (отец, мать, братья, сестры и дети), а также муж (жена), в том числе бывшие, постоянно проживающие за границей и (или) оформляющие документы для выезда на постоянное место жительства в другое государство.</w:t>
      </w:r>
    </w:p>
    <w:p w:rsidR="008A1E89" w:rsidRPr="00352983" w:rsidRDefault="008A1E89">
      <w:pPr>
        <w:widowControl w:val="0"/>
        <w:autoSpaceDE w:val="0"/>
        <w:autoSpaceDN w:val="0"/>
        <w:adjustRightInd w:val="0"/>
        <w:ind w:firstLine="540"/>
        <w:jc w:val="both"/>
        <w:rPr>
          <w:sz w:val="22"/>
          <w:szCs w:val="22"/>
        </w:rPr>
      </w:pPr>
      <w:r w:rsidRPr="00352983">
        <w:rPr>
          <w:sz w:val="22"/>
          <w:szCs w:val="22"/>
        </w:rPr>
        <w:t xml:space="preserve">Этот </w:t>
      </w:r>
      <w:hyperlink r:id="rId30" w:history="1">
        <w:r w:rsidRPr="00352983">
          <w:rPr>
            <w:sz w:val="22"/>
            <w:szCs w:val="22"/>
          </w:rPr>
          <w:t>пункт</w:t>
        </w:r>
      </w:hyperlink>
      <w:r w:rsidRPr="00352983">
        <w:rPr>
          <w:sz w:val="22"/>
          <w:szCs w:val="22"/>
        </w:rPr>
        <w:t xml:space="preserve"> перекликается с </w:t>
      </w:r>
      <w:hyperlink r:id="rId31" w:history="1">
        <w:r w:rsidRPr="00352983">
          <w:rPr>
            <w:sz w:val="22"/>
            <w:szCs w:val="22"/>
          </w:rPr>
          <w:t>п. 13</w:t>
        </w:r>
      </w:hyperlink>
      <w:r w:rsidRPr="00352983">
        <w:rPr>
          <w:sz w:val="22"/>
          <w:szCs w:val="22"/>
        </w:rPr>
        <w:t xml:space="preserve">, в котором уже отражается домашний адрес (адрес регистрации, фактического проживания) всех родственников. Тем не менее законодатель выделил в отдельный </w:t>
      </w:r>
      <w:hyperlink r:id="rId32" w:history="1">
        <w:r w:rsidRPr="00352983">
          <w:rPr>
            <w:sz w:val="22"/>
            <w:szCs w:val="22"/>
          </w:rPr>
          <w:t>пункт</w:t>
        </w:r>
      </w:hyperlink>
      <w:r w:rsidRPr="00352983">
        <w:rPr>
          <w:sz w:val="22"/>
          <w:szCs w:val="22"/>
        </w:rPr>
        <w:t xml:space="preserve"> информацию о пребывании родственников за границей.</w:t>
      </w:r>
    </w:p>
    <w:p w:rsidR="008A1E89" w:rsidRDefault="008A1E89">
      <w:pPr>
        <w:widowControl w:val="0"/>
        <w:autoSpaceDE w:val="0"/>
        <w:autoSpaceDN w:val="0"/>
        <w:adjustRightInd w:val="0"/>
        <w:ind w:firstLine="540"/>
        <w:jc w:val="both"/>
        <w:rPr>
          <w:sz w:val="22"/>
          <w:szCs w:val="22"/>
        </w:rPr>
      </w:pPr>
      <w:r w:rsidRPr="00352983">
        <w:rPr>
          <w:b/>
          <w:sz w:val="22"/>
          <w:szCs w:val="22"/>
        </w:rPr>
        <w:t>Если родственников, постоянно проживающих за границей, нет, правильной записью считается: "Близких родственников, постоянно проживающих за границей, не имею".</w:t>
      </w:r>
      <w:r w:rsidRPr="00352983">
        <w:rPr>
          <w:sz w:val="22"/>
          <w:szCs w:val="22"/>
        </w:rPr>
        <w:t xml:space="preserve"> Неправильно ставить в графе прочерк, писать "нет" или "не имею".</w:t>
      </w:r>
    </w:p>
    <w:p w:rsidR="00DB1F90" w:rsidRPr="00352983" w:rsidRDefault="00DB1F90">
      <w:pPr>
        <w:widowControl w:val="0"/>
        <w:autoSpaceDE w:val="0"/>
        <w:autoSpaceDN w:val="0"/>
        <w:adjustRightInd w:val="0"/>
        <w:ind w:firstLine="540"/>
        <w:jc w:val="both"/>
        <w:rPr>
          <w:sz w:val="22"/>
          <w:szCs w:val="22"/>
        </w:rPr>
      </w:pPr>
    </w:p>
    <w:p w:rsidR="008A1E89" w:rsidRPr="00352983" w:rsidRDefault="008A1E89">
      <w:pPr>
        <w:widowControl w:val="0"/>
        <w:autoSpaceDE w:val="0"/>
        <w:autoSpaceDN w:val="0"/>
        <w:adjustRightInd w:val="0"/>
        <w:ind w:firstLine="540"/>
        <w:jc w:val="both"/>
        <w:rPr>
          <w:sz w:val="22"/>
          <w:szCs w:val="22"/>
        </w:rPr>
      </w:pPr>
      <w:hyperlink r:id="rId33" w:history="1">
        <w:r w:rsidRPr="00352983">
          <w:rPr>
            <w:b/>
            <w:bCs/>
            <w:sz w:val="22"/>
            <w:szCs w:val="22"/>
          </w:rPr>
          <w:t>Пункт 15</w:t>
        </w:r>
      </w:hyperlink>
      <w:r w:rsidRPr="00352983">
        <w:rPr>
          <w:b/>
          <w:bCs/>
          <w:sz w:val="22"/>
          <w:szCs w:val="22"/>
        </w:rPr>
        <w:t>.</w:t>
      </w:r>
      <w:r w:rsidRPr="00352983">
        <w:rPr>
          <w:sz w:val="22"/>
          <w:szCs w:val="22"/>
        </w:rPr>
        <w:t xml:space="preserve"> Пребывание за границей (когда, где, с какой целью).</w:t>
      </w:r>
    </w:p>
    <w:p w:rsidR="008A1E89" w:rsidRDefault="008A1E89">
      <w:pPr>
        <w:widowControl w:val="0"/>
        <w:autoSpaceDE w:val="0"/>
        <w:autoSpaceDN w:val="0"/>
        <w:adjustRightInd w:val="0"/>
        <w:ind w:firstLine="540"/>
        <w:jc w:val="both"/>
        <w:rPr>
          <w:b/>
          <w:sz w:val="22"/>
          <w:szCs w:val="22"/>
        </w:rPr>
      </w:pPr>
      <w:r w:rsidRPr="00352983">
        <w:rPr>
          <w:b/>
          <w:sz w:val="22"/>
          <w:szCs w:val="22"/>
        </w:rPr>
        <w:t xml:space="preserve">В этом </w:t>
      </w:r>
      <w:hyperlink r:id="rId34" w:history="1">
        <w:r w:rsidRPr="00352983">
          <w:rPr>
            <w:b/>
            <w:sz w:val="22"/>
            <w:szCs w:val="22"/>
          </w:rPr>
          <w:t>пункте</w:t>
        </w:r>
      </w:hyperlink>
      <w:r w:rsidRPr="00352983">
        <w:rPr>
          <w:b/>
          <w:sz w:val="22"/>
          <w:szCs w:val="22"/>
        </w:rPr>
        <w:t xml:space="preserve"> отражаются сведения о поездках за границу, например</w:t>
      </w:r>
      <w:r w:rsidR="00DB1F90">
        <w:rPr>
          <w:b/>
          <w:sz w:val="22"/>
          <w:szCs w:val="22"/>
        </w:rPr>
        <w:t>,</w:t>
      </w:r>
      <w:r w:rsidRPr="00352983">
        <w:rPr>
          <w:b/>
          <w:sz w:val="22"/>
          <w:szCs w:val="22"/>
        </w:rPr>
        <w:t xml:space="preserve"> по туристической путевке, на летние языковые курсы, в рамках студенческого обмена или служебной командировки.</w:t>
      </w:r>
    </w:p>
    <w:p w:rsidR="00DB1F90" w:rsidRPr="00352983" w:rsidRDefault="00DB1F90">
      <w:pPr>
        <w:widowControl w:val="0"/>
        <w:autoSpaceDE w:val="0"/>
        <w:autoSpaceDN w:val="0"/>
        <w:adjustRightInd w:val="0"/>
        <w:ind w:firstLine="540"/>
        <w:jc w:val="both"/>
        <w:rPr>
          <w:b/>
          <w:sz w:val="22"/>
          <w:szCs w:val="22"/>
        </w:rPr>
      </w:pPr>
    </w:p>
    <w:p w:rsidR="008A1E89" w:rsidRPr="00352983" w:rsidRDefault="008A1E89">
      <w:pPr>
        <w:widowControl w:val="0"/>
        <w:autoSpaceDE w:val="0"/>
        <w:autoSpaceDN w:val="0"/>
        <w:adjustRightInd w:val="0"/>
        <w:ind w:firstLine="540"/>
        <w:jc w:val="both"/>
        <w:rPr>
          <w:b/>
          <w:sz w:val="22"/>
          <w:szCs w:val="22"/>
        </w:rPr>
      </w:pPr>
      <w:hyperlink r:id="rId35" w:history="1">
        <w:r w:rsidRPr="00352983">
          <w:rPr>
            <w:b/>
            <w:bCs/>
            <w:sz w:val="22"/>
            <w:szCs w:val="22"/>
          </w:rPr>
          <w:t>Пункт 16</w:t>
        </w:r>
      </w:hyperlink>
      <w:r w:rsidRPr="00352983">
        <w:rPr>
          <w:b/>
          <w:bCs/>
          <w:sz w:val="22"/>
          <w:szCs w:val="22"/>
        </w:rPr>
        <w:t>.</w:t>
      </w:r>
      <w:r w:rsidRPr="00352983">
        <w:rPr>
          <w:sz w:val="22"/>
          <w:szCs w:val="22"/>
        </w:rPr>
        <w:t xml:space="preserve"> </w:t>
      </w:r>
      <w:r w:rsidRPr="00352983">
        <w:rPr>
          <w:b/>
          <w:sz w:val="22"/>
          <w:szCs w:val="22"/>
        </w:rPr>
        <w:t>Отношение к воинской обязанности и воинское звание.</w:t>
      </w:r>
    </w:p>
    <w:p w:rsidR="008A1E89" w:rsidRPr="00352983" w:rsidRDefault="008A1E89">
      <w:pPr>
        <w:widowControl w:val="0"/>
        <w:autoSpaceDE w:val="0"/>
        <w:autoSpaceDN w:val="0"/>
        <w:adjustRightInd w:val="0"/>
        <w:ind w:firstLine="540"/>
        <w:jc w:val="both"/>
        <w:rPr>
          <w:sz w:val="22"/>
          <w:szCs w:val="22"/>
        </w:rPr>
      </w:pPr>
      <w:r w:rsidRPr="00352983">
        <w:rPr>
          <w:sz w:val="22"/>
          <w:szCs w:val="22"/>
        </w:rPr>
        <w:t xml:space="preserve">Этот </w:t>
      </w:r>
      <w:hyperlink r:id="rId36" w:history="1">
        <w:r w:rsidRPr="00352983">
          <w:rPr>
            <w:sz w:val="22"/>
            <w:szCs w:val="22"/>
          </w:rPr>
          <w:t>пункт</w:t>
        </w:r>
      </w:hyperlink>
      <w:r w:rsidRPr="00352983">
        <w:rPr>
          <w:sz w:val="22"/>
          <w:szCs w:val="22"/>
        </w:rPr>
        <w:t xml:space="preserve"> заполняется на основании:</w:t>
      </w:r>
    </w:p>
    <w:p w:rsidR="008A1E89" w:rsidRPr="00352983" w:rsidRDefault="008A1E89">
      <w:pPr>
        <w:widowControl w:val="0"/>
        <w:autoSpaceDE w:val="0"/>
        <w:autoSpaceDN w:val="0"/>
        <w:adjustRightInd w:val="0"/>
        <w:ind w:firstLine="540"/>
        <w:jc w:val="both"/>
        <w:rPr>
          <w:sz w:val="22"/>
          <w:szCs w:val="22"/>
        </w:rPr>
      </w:pPr>
      <w:r w:rsidRPr="00352983">
        <w:rPr>
          <w:sz w:val="22"/>
          <w:szCs w:val="22"/>
        </w:rPr>
        <w:t>- военного билета или временного удостоверения, выданного взамен военного билета на граждан, пребывающих в запасе;</w:t>
      </w:r>
    </w:p>
    <w:p w:rsidR="008A1E89" w:rsidRDefault="008A1E89">
      <w:pPr>
        <w:widowControl w:val="0"/>
        <w:autoSpaceDE w:val="0"/>
        <w:autoSpaceDN w:val="0"/>
        <w:adjustRightInd w:val="0"/>
        <w:ind w:firstLine="540"/>
        <w:jc w:val="both"/>
        <w:rPr>
          <w:sz w:val="22"/>
          <w:szCs w:val="22"/>
        </w:rPr>
      </w:pPr>
      <w:r w:rsidRPr="00352983">
        <w:rPr>
          <w:sz w:val="22"/>
          <w:szCs w:val="22"/>
        </w:rPr>
        <w:t>- удостоверения гражданина, подлежащего призыву на военную службу для призывников.</w:t>
      </w:r>
    </w:p>
    <w:p w:rsidR="00DB1F90" w:rsidRPr="00352983" w:rsidRDefault="00DB1F90">
      <w:pPr>
        <w:widowControl w:val="0"/>
        <w:autoSpaceDE w:val="0"/>
        <w:autoSpaceDN w:val="0"/>
        <w:adjustRightInd w:val="0"/>
        <w:ind w:firstLine="540"/>
        <w:jc w:val="both"/>
        <w:rPr>
          <w:sz w:val="22"/>
          <w:szCs w:val="22"/>
        </w:rPr>
      </w:pPr>
    </w:p>
    <w:p w:rsidR="008A1E89" w:rsidRPr="00352983" w:rsidRDefault="008A1E89">
      <w:pPr>
        <w:widowControl w:val="0"/>
        <w:autoSpaceDE w:val="0"/>
        <w:autoSpaceDN w:val="0"/>
        <w:adjustRightInd w:val="0"/>
        <w:ind w:firstLine="540"/>
        <w:jc w:val="both"/>
        <w:rPr>
          <w:sz w:val="22"/>
          <w:szCs w:val="22"/>
        </w:rPr>
      </w:pPr>
      <w:hyperlink r:id="rId37" w:history="1">
        <w:r w:rsidRPr="00352983">
          <w:rPr>
            <w:b/>
            <w:bCs/>
            <w:sz w:val="22"/>
            <w:szCs w:val="22"/>
          </w:rPr>
          <w:t>Пункт 17</w:t>
        </w:r>
      </w:hyperlink>
      <w:r w:rsidRPr="00352983">
        <w:rPr>
          <w:b/>
          <w:bCs/>
          <w:sz w:val="22"/>
          <w:szCs w:val="22"/>
        </w:rPr>
        <w:t>.</w:t>
      </w:r>
      <w:r w:rsidRPr="00352983">
        <w:rPr>
          <w:sz w:val="22"/>
          <w:szCs w:val="22"/>
        </w:rPr>
        <w:t xml:space="preserve"> Домашний адрес (адрес регистрации, фактического проживания), номер телефона (либо иной вид связи).</w:t>
      </w:r>
    </w:p>
    <w:p w:rsidR="008A1E89" w:rsidRPr="00352983" w:rsidRDefault="008A1E89">
      <w:pPr>
        <w:widowControl w:val="0"/>
        <w:autoSpaceDE w:val="0"/>
        <w:autoSpaceDN w:val="0"/>
        <w:adjustRightInd w:val="0"/>
        <w:ind w:firstLine="540"/>
        <w:jc w:val="both"/>
        <w:rPr>
          <w:sz w:val="22"/>
          <w:szCs w:val="22"/>
        </w:rPr>
      </w:pPr>
      <w:r w:rsidRPr="00DB1F90">
        <w:rPr>
          <w:sz w:val="22"/>
          <w:szCs w:val="22"/>
        </w:rPr>
        <w:t xml:space="preserve">В данном </w:t>
      </w:r>
      <w:hyperlink r:id="rId38" w:history="1">
        <w:r w:rsidRPr="00DB1F90">
          <w:rPr>
            <w:sz w:val="22"/>
            <w:szCs w:val="22"/>
          </w:rPr>
          <w:t>пункте</w:t>
        </w:r>
      </w:hyperlink>
      <w:r w:rsidRPr="00DB1F90">
        <w:rPr>
          <w:sz w:val="22"/>
          <w:szCs w:val="22"/>
        </w:rPr>
        <w:t xml:space="preserve"> пишут адрес места жительства в соответствии с данными регистрации по паспорту с указанием индекса и адрес фактического проживания. Если адреса совпадают, то делается запись:</w:t>
      </w:r>
      <w:r w:rsidRPr="00352983">
        <w:rPr>
          <w:b/>
          <w:sz w:val="22"/>
          <w:szCs w:val="22"/>
        </w:rPr>
        <w:t xml:space="preserve"> "Фактически проживаю по тому же адресу". </w:t>
      </w:r>
      <w:r w:rsidRPr="00DB1F90">
        <w:rPr>
          <w:sz w:val="22"/>
          <w:szCs w:val="22"/>
        </w:rPr>
        <w:t>В графе "Номер телефона" указывается домашний и сотовый телефон работника.</w:t>
      </w:r>
      <w:r w:rsidRPr="00352983">
        <w:rPr>
          <w:sz w:val="22"/>
          <w:szCs w:val="22"/>
        </w:rPr>
        <w:t xml:space="preserve"> В качестве иного вида связи можно предоставить адрес электронной почты.</w:t>
      </w:r>
    </w:p>
    <w:p w:rsidR="008A1E89" w:rsidRDefault="008A1E89">
      <w:pPr>
        <w:widowControl w:val="0"/>
        <w:autoSpaceDE w:val="0"/>
        <w:autoSpaceDN w:val="0"/>
        <w:adjustRightInd w:val="0"/>
        <w:ind w:firstLine="540"/>
        <w:jc w:val="both"/>
        <w:rPr>
          <w:b/>
          <w:sz w:val="22"/>
          <w:szCs w:val="22"/>
        </w:rPr>
      </w:pPr>
      <w:r w:rsidRPr="00352983">
        <w:rPr>
          <w:b/>
          <w:sz w:val="22"/>
          <w:szCs w:val="22"/>
        </w:rPr>
        <w:t>Правильная запись: "Адрес регистрации: 450000, Республика Башкортостан, г. Уфа, ул. Ленина, д. 162, кв. 18. Фактически проживаю по тому же адресу", "Домашний телефон 272-22-22, рабочий 248-55-55, сотовый 8-917-34-00001".</w:t>
      </w:r>
    </w:p>
    <w:p w:rsidR="00DB1F90" w:rsidRPr="00352983" w:rsidRDefault="00DB1F90">
      <w:pPr>
        <w:widowControl w:val="0"/>
        <w:autoSpaceDE w:val="0"/>
        <w:autoSpaceDN w:val="0"/>
        <w:adjustRightInd w:val="0"/>
        <w:ind w:firstLine="540"/>
        <w:jc w:val="both"/>
        <w:rPr>
          <w:b/>
          <w:sz w:val="22"/>
          <w:szCs w:val="22"/>
        </w:rPr>
      </w:pPr>
    </w:p>
    <w:p w:rsidR="008A1E89" w:rsidRPr="00352983" w:rsidRDefault="008A1E89">
      <w:pPr>
        <w:widowControl w:val="0"/>
        <w:autoSpaceDE w:val="0"/>
        <w:autoSpaceDN w:val="0"/>
        <w:adjustRightInd w:val="0"/>
        <w:ind w:firstLine="540"/>
        <w:jc w:val="both"/>
        <w:rPr>
          <w:sz w:val="22"/>
          <w:szCs w:val="22"/>
        </w:rPr>
      </w:pPr>
      <w:hyperlink r:id="rId39" w:history="1">
        <w:r w:rsidRPr="00352983">
          <w:rPr>
            <w:b/>
            <w:bCs/>
            <w:sz w:val="22"/>
            <w:szCs w:val="22"/>
          </w:rPr>
          <w:t>Пункт 18</w:t>
        </w:r>
      </w:hyperlink>
      <w:r w:rsidRPr="00352983">
        <w:rPr>
          <w:b/>
          <w:bCs/>
          <w:sz w:val="22"/>
          <w:szCs w:val="22"/>
        </w:rPr>
        <w:t>.</w:t>
      </w:r>
      <w:r w:rsidRPr="00352983">
        <w:rPr>
          <w:sz w:val="22"/>
          <w:szCs w:val="22"/>
        </w:rPr>
        <w:t xml:space="preserve"> Паспорт или документ, его заменяющий.</w:t>
      </w:r>
    </w:p>
    <w:p w:rsidR="008A1E89" w:rsidRPr="00352983" w:rsidRDefault="008A1E89">
      <w:pPr>
        <w:widowControl w:val="0"/>
        <w:autoSpaceDE w:val="0"/>
        <w:autoSpaceDN w:val="0"/>
        <w:adjustRightInd w:val="0"/>
        <w:ind w:firstLine="540"/>
        <w:jc w:val="both"/>
        <w:rPr>
          <w:sz w:val="22"/>
          <w:szCs w:val="22"/>
        </w:rPr>
      </w:pPr>
      <w:r w:rsidRPr="00352983">
        <w:rPr>
          <w:sz w:val="22"/>
          <w:szCs w:val="22"/>
        </w:rPr>
        <w:t xml:space="preserve">Указываются данные паспорта гражданина РФ. В случае отсутствия паспорта </w:t>
      </w:r>
      <w:r w:rsidR="00DB1F90">
        <w:rPr>
          <w:sz w:val="22"/>
          <w:szCs w:val="22"/>
        </w:rPr>
        <w:t>сотруднику отдела госслужбы и кадров</w:t>
      </w:r>
      <w:r w:rsidRPr="00352983">
        <w:rPr>
          <w:sz w:val="22"/>
          <w:szCs w:val="22"/>
        </w:rPr>
        <w:t xml:space="preserve"> </w:t>
      </w:r>
      <w:r w:rsidRPr="00352983">
        <w:rPr>
          <w:sz w:val="22"/>
          <w:szCs w:val="22"/>
        </w:rPr>
        <w:lastRenderedPageBreak/>
        <w:t>необходимо выяснить причину.</w:t>
      </w:r>
    </w:p>
    <w:p w:rsidR="008A1E89" w:rsidRDefault="008A1E89">
      <w:pPr>
        <w:widowControl w:val="0"/>
        <w:autoSpaceDE w:val="0"/>
        <w:autoSpaceDN w:val="0"/>
        <w:adjustRightInd w:val="0"/>
        <w:ind w:firstLine="540"/>
        <w:jc w:val="both"/>
        <w:rPr>
          <w:b/>
          <w:sz w:val="22"/>
          <w:szCs w:val="22"/>
        </w:rPr>
      </w:pPr>
      <w:r w:rsidRPr="00352983">
        <w:rPr>
          <w:b/>
          <w:sz w:val="22"/>
          <w:szCs w:val="22"/>
        </w:rPr>
        <w:t xml:space="preserve">Правильная запись: "Паспорт гражданина Российской Федерации, серия 8402, номер 555200, выдан отделом УФМС России в Октябрьском районе г. </w:t>
      </w:r>
      <w:proofErr w:type="spellStart"/>
      <w:r w:rsidRPr="00352983">
        <w:rPr>
          <w:b/>
          <w:sz w:val="22"/>
          <w:szCs w:val="22"/>
        </w:rPr>
        <w:t>Энска</w:t>
      </w:r>
      <w:proofErr w:type="spellEnd"/>
      <w:r w:rsidRPr="00352983">
        <w:rPr>
          <w:b/>
          <w:sz w:val="22"/>
          <w:szCs w:val="22"/>
        </w:rPr>
        <w:t xml:space="preserve"> 12.12.2007 (код подразделения 020-006)".</w:t>
      </w:r>
    </w:p>
    <w:p w:rsidR="00DB1F90" w:rsidRPr="00352983" w:rsidRDefault="00DB1F90">
      <w:pPr>
        <w:widowControl w:val="0"/>
        <w:autoSpaceDE w:val="0"/>
        <w:autoSpaceDN w:val="0"/>
        <w:adjustRightInd w:val="0"/>
        <w:ind w:firstLine="540"/>
        <w:jc w:val="both"/>
        <w:rPr>
          <w:b/>
          <w:sz w:val="22"/>
          <w:szCs w:val="22"/>
        </w:rPr>
      </w:pPr>
    </w:p>
    <w:p w:rsidR="008A1E89" w:rsidRPr="00DB1F90" w:rsidRDefault="008A1E89">
      <w:pPr>
        <w:widowControl w:val="0"/>
        <w:autoSpaceDE w:val="0"/>
        <w:autoSpaceDN w:val="0"/>
        <w:adjustRightInd w:val="0"/>
        <w:ind w:firstLine="540"/>
        <w:jc w:val="both"/>
        <w:rPr>
          <w:sz w:val="22"/>
          <w:szCs w:val="22"/>
        </w:rPr>
      </w:pPr>
      <w:hyperlink r:id="rId40" w:history="1">
        <w:r w:rsidRPr="00352983">
          <w:rPr>
            <w:b/>
            <w:bCs/>
            <w:sz w:val="22"/>
            <w:szCs w:val="22"/>
          </w:rPr>
          <w:t>Пункт 19</w:t>
        </w:r>
      </w:hyperlink>
      <w:r w:rsidRPr="00352983">
        <w:rPr>
          <w:b/>
          <w:bCs/>
          <w:sz w:val="22"/>
          <w:szCs w:val="22"/>
        </w:rPr>
        <w:t>.</w:t>
      </w:r>
      <w:r w:rsidRPr="00352983">
        <w:rPr>
          <w:sz w:val="22"/>
          <w:szCs w:val="22"/>
        </w:rPr>
        <w:t xml:space="preserve"> </w:t>
      </w:r>
      <w:r w:rsidRPr="00DB1F90">
        <w:rPr>
          <w:sz w:val="22"/>
          <w:szCs w:val="22"/>
        </w:rPr>
        <w:t>Наличие заграничного паспорта (серия, номер, кем и когда выдан).</w:t>
      </w:r>
    </w:p>
    <w:p w:rsidR="008A1E89" w:rsidRDefault="008A1E89">
      <w:pPr>
        <w:widowControl w:val="0"/>
        <w:autoSpaceDE w:val="0"/>
        <w:autoSpaceDN w:val="0"/>
        <w:adjustRightInd w:val="0"/>
        <w:ind w:firstLine="540"/>
        <w:jc w:val="both"/>
        <w:rPr>
          <w:b/>
          <w:sz w:val="22"/>
          <w:szCs w:val="22"/>
        </w:rPr>
      </w:pPr>
      <w:r w:rsidRPr="00352983">
        <w:rPr>
          <w:b/>
          <w:sz w:val="22"/>
          <w:szCs w:val="22"/>
        </w:rPr>
        <w:t>Данные заграничного паспорта указываются в соответствии с заграничным паспортом: "Заграничный паспорт 62 N 2545513 МВД 400 27.12.2005".</w:t>
      </w:r>
    </w:p>
    <w:p w:rsidR="00DB1F90" w:rsidRPr="00352983" w:rsidRDefault="00DB1F90">
      <w:pPr>
        <w:widowControl w:val="0"/>
        <w:autoSpaceDE w:val="0"/>
        <w:autoSpaceDN w:val="0"/>
        <w:adjustRightInd w:val="0"/>
        <w:ind w:firstLine="540"/>
        <w:jc w:val="both"/>
        <w:rPr>
          <w:b/>
          <w:sz w:val="22"/>
          <w:szCs w:val="22"/>
        </w:rPr>
      </w:pPr>
    </w:p>
    <w:p w:rsidR="00CA48CE" w:rsidRDefault="008A1E89">
      <w:pPr>
        <w:widowControl w:val="0"/>
        <w:autoSpaceDE w:val="0"/>
        <w:autoSpaceDN w:val="0"/>
        <w:adjustRightInd w:val="0"/>
        <w:ind w:firstLine="540"/>
        <w:jc w:val="both"/>
        <w:rPr>
          <w:sz w:val="22"/>
          <w:szCs w:val="22"/>
        </w:rPr>
      </w:pPr>
      <w:hyperlink r:id="rId41" w:history="1">
        <w:r w:rsidRPr="00352983">
          <w:rPr>
            <w:b/>
            <w:bCs/>
            <w:sz w:val="22"/>
            <w:szCs w:val="22"/>
          </w:rPr>
          <w:t>Пункт 20</w:t>
        </w:r>
      </w:hyperlink>
      <w:r w:rsidRPr="00352983">
        <w:rPr>
          <w:b/>
          <w:bCs/>
          <w:sz w:val="22"/>
          <w:szCs w:val="22"/>
        </w:rPr>
        <w:t>.</w:t>
      </w:r>
      <w:r w:rsidRPr="00352983">
        <w:rPr>
          <w:sz w:val="22"/>
          <w:szCs w:val="22"/>
        </w:rPr>
        <w:t xml:space="preserve"> Номер страхового свидетельства обязательного пенсионного страхования </w:t>
      </w:r>
    </w:p>
    <w:p w:rsidR="00CA48CE" w:rsidRPr="00CA48CE" w:rsidRDefault="00CA48CE" w:rsidP="00CA48CE">
      <w:pPr>
        <w:pStyle w:val="a3"/>
        <w:shd w:val="clear" w:color="auto" w:fill="FFFFFF"/>
        <w:spacing w:before="0" w:beforeAutospacing="0" w:after="150" w:afterAutospacing="0" w:line="270" w:lineRule="atLeast"/>
        <w:ind w:firstLine="540"/>
        <w:jc w:val="both"/>
        <w:rPr>
          <w:color w:val="000000"/>
          <w:sz w:val="22"/>
          <w:szCs w:val="22"/>
        </w:rPr>
      </w:pPr>
      <w:r w:rsidRPr="00CA48CE">
        <w:rPr>
          <w:color w:val="000000"/>
          <w:sz w:val="22"/>
          <w:szCs w:val="22"/>
        </w:rPr>
        <w:t xml:space="preserve">Номер страхового свидетельства государственного пенсионного страхования (которое при приеме </w:t>
      </w:r>
      <w:proofErr w:type="gramStart"/>
      <w:r w:rsidRPr="00CA48CE">
        <w:rPr>
          <w:color w:val="000000"/>
          <w:sz w:val="22"/>
          <w:szCs w:val="22"/>
        </w:rPr>
        <w:t>на гражданин</w:t>
      </w:r>
      <w:proofErr w:type="gramEnd"/>
      <w:r w:rsidRPr="00CA48CE">
        <w:rPr>
          <w:color w:val="000000"/>
          <w:sz w:val="22"/>
          <w:szCs w:val="22"/>
        </w:rPr>
        <w:t xml:space="preserve"> должен представить в отдел государственной службы и кадров) указывается в соответствии со страховым свидетельством обязательного пенсионного страхования.</w:t>
      </w:r>
    </w:p>
    <w:p w:rsidR="00CA48CE" w:rsidRPr="00CA48CE" w:rsidRDefault="00CA48CE" w:rsidP="00CA48CE">
      <w:pPr>
        <w:pStyle w:val="a3"/>
        <w:shd w:val="clear" w:color="auto" w:fill="FFFFFF"/>
        <w:spacing w:before="0" w:beforeAutospacing="0" w:after="150" w:afterAutospacing="0" w:line="270" w:lineRule="atLeast"/>
        <w:ind w:firstLine="540"/>
        <w:jc w:val="both"/>
        <w:rPr>
          <w:color w:val="000000"/>
          <w:sz w:val="22"/>
          <w:szCs w:val="22"/>
        </w:rPr>
      </w:pPr>
      <w:r w:rsidRPr="00CA48CE">
        <w:rPr>
          <w:color w:val="000000"/>
          <w:sz w:val="22"/>
          <w:szCs w:val="22"/>
        </w:rPr>
        <w:t> В случае, когда страховое свидетельство государственного пенсионного страхования утрачено, работник должен получить дубликат.</w:t>
      </w:r>
    </w:p>
    <w:p w:rsidR="003304CB" w:rsidRPr="00352983" w:rsidRDefault="008A1E89">
      <w:pPr>
        <w:widowControl w:val="0"/>
        <w:autoSpaceDE w:val="0"/>
        <w:autoSpaceDN w:val="0"/>
        <w:adjustRightInd w:val="0"/>
        <w:ind w:firstLine="540"/>
        <w:jc w:val="both"/>
        <w:rPr>
          <w:sz w:val="22"/>
          <w:szCs w:val="22"/>
        </w:rPr>
      </w:pPr>
      <w:hyperlink r:id="rId42" w:history="1">
        <w:r w:rsidRPr="00352983">
          <w:rPr>
            <w:b/>
            <w:bCs/>
            <w:sz w:val="22"/>
            <w:szCs w:val="22"/>
          </w:rPr>
          <w:t>Пункт 21</w:t>
        </w:r>
      </w:hyperlink>
      <w:r w:rsidRPr="00352983">
        <w:rPr>
          <w:b/>
          <w:bCs/>
          <w:sz w:val="22"/>
          <w:szCs w:val="22"/>
        </w:rPr>
        <w:t>.</w:t>
      </w:r>
      <w:r w:rsidRPr="00352983">
        <w:rPr>
          <w:sz w:val="22"/>
          <w:szCs w:val="22"/>
        </w:rPr>
        <w:t xml:space="preserve"> ИНН </w:t>
      </w:r>
    </w:p>
    <w:p w:rsidR="008A1E89" w:rsidRDefault="008A1E89">
      <w:pPr>
        <w:widowControl w:val="0"/>
        <w:autoSpaceDE w:val="0"/>
        <w:autoSpaceDN w:val="0"/>
        <w:adjustRightInd w:val="0"/>
        <w:ind w:firstLine="540"/>
        <w:jc w:val="both"/>
        <w:rPr>
          <w:sz w:val="22"/>
          <w:szCs w:val="22"/>
        </w:rPr>
      </w:pPr>
      <w:r w:rsidRPr="00352983">
        <w:rPr>
          <w:sz w:val="22"/>
          <w:szCs w:val="22"/>
        </w:rPr>
        <w:t>Идентификационный номер налогоплательщика содержит 12 знаков и заполняется в соответствии со свидетельством о постановке на учет в налоговом органе физического лица по месту жительства на территории РФ.</w:t>
      </w:r>
    </w:p>
    <w:p w:rsidR="00CA48CE" w:rsidRDefault="00CA48CE">
      <w:pPr>
        <w:widowControl w:val="0"/>
        <w:autoSpaceDE w:val="0"/>
        <w:autoSpaceDN w:val="0"/>
        <w:adjustRightInd w:val="0"/>
        <w:ind w:firstLine="540"/>
        <w:jc w:val="both"/>
        <w:rPr>
          <w:sz w:val="22"/>
          <w:szCs w:val="22"/>
        </w:rPr>
      </w:pPr>
    </w:p>
    <w:p w:rsidR="00BC6141" w:rsidRPr="00BC6141" w:rsidRDefault="00BC6141" w:rsidP="00BC6141">
      <w:pPr>
        <w:pStyle w:val="a3"/>
        <w:shd w:val="clear" w:color="auto" w:fill="FFFFFF"/>
        <w:spacing w:before="0" w:beforeAutospacing="0" w:after="0" w:afterAutospacing="0"/>
        <w:ind w:firstLine="540"/>
        <w:jc w:val="both"/>
        <w:rPr>
          <w:color w:val="000000"/>
          <w:sz w:val="22"/>
          <w:szCs w:val="22"/>
        </w:rPr>
      </w:pPr>
      <w:r w:rsidRPr="00BC6141">
        <w:rPr>
          <w:color w:val="000000"/>
          <w:sz w:val="22"/>
          <w:szCs w:val="22"/>
        </w:rPr>
        <w:t>Свидетельство подлежит замене в случае переезда физического лица на новое место жительства на территорию, подведомственную другой государственной налоговой инспекции, изменения приведенных в нем сведений, а также в случае порчи или утери.</w:t>
      </w:r>
    </w:p>
    <w:p w:rsidR="00DB1F90" w:rsidRPr="00352983" w:rsidRDefault="00DB1F90">
      <w:pPr>
        <w:widowControl w:val="0"/>
        <w:autoSpaceDE w:val="0"/>
        <w:autoSpaceDN w:val="0"/>
        <w:adjustRightInd w:val="0"/>
        <w:ind w:firstLine="540"/>
        <w:jc w:val="both"/>
        <w:rPr>
          <w:sz w:val="22"/>
          <w:szCs w:val="22"/>
        </w:rPr>
      </w:pPr>
    </w:p>
    <w:p w:rsidR="008A1E89" w:rsidRPr="00352983" w:rsidRDefault="008A1E89">
      <w:pPr>
        <w:widowControl w:val="0"/>
        <w:autoSpaceDE w:val="0"/>
        <w:autoSpaceDN w:val="0"/>
        <w:adjustRightInd w:val="0"/>
        <w:ind w:firstLine="540"/>
        <w:jc w:val="both"/>
        <w:rPr>
          <w:sz w:val="22"/>
          <w:szCs w:val="22"/>
        </w:rPr>
      </w:pPr>
      <w:hyperlink r:id="rId43" w:history="1">
        <w:r w:rsidRPr="00352983">
          <w:rPr>
            <w:b/>
            <w:bCs/>
            <w:sz w:val="22"/>
            <w:szCs w:val="22"/>
          </w:rPr>
          <w:t>Пункт 22</w:t>
        </w:r>
      </w:hyperlink>
      <w:r w:rsidRPr="00352983">
        <w:rPr>
          <w:b/>
          <w:bCs/>
          <w:sz w:val="22"/>
          <w:szCs w:val="22"/>
        </w:rPr>
        <w:t>.</w:t>
      </w:r>
      <w:r w:rsidRPr="00352983">
        <w:rPr>
          <w:sz w:val="22"/>
          <w:szCs w:val="22"/>
        </w:rPr>
        <w:t xml:space="preserve"> Дополнительные сведения (участие в выборных представительных органах, другая информация, которую желаете сообщить о себе).</w:t>
      </w:r>
    </w:p>
    <w:p w:rsidR="008A1E89" w:rsidRDefault="008A1E89">
      <w:pPr>
        <w:widowControl w:val="0"/>
        <w:autoSpaceDE w:val="0"/>
        <w:autoSpaceDN w:val="0"/>
        <w:adjustRightInd w:val="0"/>
        <w:ind w:firstLine="540"/>
        <w:jc w:val="both"/>
        <w:rPr>
          <w:b/>
          <w:sz w:val="22"/>
          <w:szCs w:val="22"/>
        </w:rPr>
      </w:pPr>
      <w:r w:rsidRPr="00352983">
        <w:rPr>
          <w:sz w:val="22"/>
          <w:szCs w:val="22"/>
        </w:rPr>
        <w:t xml:space="preserve">Вся информация, представленная в этом </w:t>
      </w:r>
      <w:hyperlink r:id="rId44" w:history="1">
        <w:r w:rsidRPr="00352983">
          <w:rPr>
            <w:sz w:val="22"/>
            <w:szCs w:val="22"/>
          </w:rPr>
          <w:t>пункте</w:t>
        </w:r>
      </w:hyperlink>
      <w:r w:rsidRPr="00352983">
        <w:rPr>
          <w:sz w:val="22"/>
          <w:szCs w:val="22"/>
        </w:rPr>
        <w:t>, должна подтверждаться документально, например</w:t>
      </w:r>
      <w:r w:rsidR="00DB1F90">
        <w:rPr>
          <w:sz w:val="22"/>
          <w:szCs w:val="22"/>
        </w:rPr>
        <w:t>,</w:t>
      </w:r>
      <w:r w:rsidRPr="00352983">
        <w:rPr>
          <w:sz w:val="22"/>
          <w:szCs w:val="22"/>
        </w:rPr>
        <w:t xml:space="preserve"> соответствующими удостоверениями. </w:t>
      </w:r>
      <w:r w:rsidRPr="00352983">
        <w:rPr>
          <w:b/>
          <w:sz w:val="22"/>
          <w:szCs w:val="22"/>
        </w:rPr>
        <w:t>В случае отсутствия дополнительных сведений делается запись: "Дополнительных сведений не имею".</w:t>
      </w:r>
    </w:p>
    <w:p w:rsidR="00DB1F90" w:rsidRPr="00352983" w:rsidRDefault="00DB1F90">
      <w:pPr>
        <w:widowControl w:val="0"/>
        <w:autoSpaceDE w:val="0"/>
        <w:autoSpaceDN w:val="0"/>
        <w:adjustRightInd w:val="0"/>
        <w:ind w:firstLine="540"/>
        <w:jc w:val="both"/>
        <w:rPr>
          <w:b/>
          <w:sz w:val="22"/>
          <w:szCs w:val="22"/>
        </w:rPr>
      </w:pPr>
    </w:p>
    <w:p w:rsidR="00D46374" w:rsidRDefault="008A1E89" w:rsidP="00D46374">
      <w:pPr>
        <w:widowControl w:val="0"/>
        <w:autoSpaceDE w:val="0"/>
        <w:autoSpaceDN w:val="0"/>
        <w:adjustRightInd w:val="0"/>
        <w:ind w:firstLine="540"/>
        <w:jc w:val="both"/>
      </w:pPr>
      <w:hyperlink r:id="rId45" w:history="1">
        <w:r w:rsidRPr="00352983">
          <w:rPr>
            <w:b/>
            <w:bCs/>
            <w:sz w:val="22"/>
            <w:szCs w:val="22"/>
          </w:rPr>
          <w:t>Пункт 23</w:t>
        </w:r>
      </w:hyperlink>
      <w:r w:rsidRPr="00352983">
        <w:rPr>
          <w:b/>
          <w:bCs/>
          <w:sz w:val="22"/>
          <w:szCs w:val="22"/>
        </w:rPr>
        <w:t>.</w:t>
      </w:r>
      <w:r w:rsidRPr="00352983">
        <w:rPr>
          <w:sz w:val="22"/>
          <w:szCs w:val="22"/>
        </w:rPr>
        <w:t xml:space="preserve"> </w:t>
      </w:r>
      <w:r w:rsidR="00D46374">
        <w:rPr>
          <w:sz w:val="22"/>
          <w:szCs w:val="22"/>
        </w:rPr>
        <w:t xml:space="preserve"> </w:t>
      </w:r>
      <w:r w:rsidR="00D46374">
        <w:t>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 поступлении на государственную гражданскую службу Российской Федерации или на муниципальную службу в Российской Федерации.</w:t>
      </w:r>
    </w:p>
    <w:p w:rsidR="00D46374" w:rsidRDefault="00D46374" w:rsidP="00D46374">
      <w:pPr>
        <w:widowControl w:val="0"/>
        <w:autoSpaceDE w:val="0"/>
        <w:autoSpaceDN w:val="0"/>
        <w:adjustRightInd w:val="0"/>
        <w:ind w:firstLine="540"/>
        <w:jc w:val="both"/>
        <w:rPr>
          <w:b/>
          <w:sz w:val="22"/>
          <w:szCs w:val="22"/>
        </w:rPr>
      </w:pPr>
      <w:r w:rsidRPr="00A505AE">
        <w:rPr>
          <w:bCs/>
        </w:rPr>
        <w:t xml:space="preserve">На проведение в отношении меня проверочных мероприятий и обработку моих персональных данных (в том числе автоматизированную обработку) </w:t>
      </w:r>
      <w:r w:rsidRPr="00D46374">
        <w:rPr>
          <w:bCs/>
          <w:u w:val="single"/>
        </w:rPr>
        <w:t>согласен</w:t>
      </w:r>
      <w:r>
        <w:rPr>
          <w:bCs/>
          <w:u w:val="single"/>
        </w:rPr>
        <w:t xml:space="preserve"> </w:t>
      </w:r>
      <w:r w:rsidRPr="00D46374">
        <w:rPr>
          <w:bCs/>
          <w:u w:val="single"/>
        </w:rPr>
        <w:t>(согласна).</w:t>
      </w:r>
      <w:r w:rsidRPr="00D46374">
        <w:rPr>
          <w:b/>
          <w:sz w:val="22"/>
          <w:szCs w:val="22"/>
        </w:rPr>
        <w:t xml:space="preserve"> </w:t>
      </w:r>
      <w:r w:rsidRPr="00352983">
        <w:rPr>
          <w:b/>
          <w:sz w:val="22"/>
          <w:szCs w:val="22"/>
        </w:rPr>
        <w:t>(подчеркнуть)</w:t>
      </w:r>
      <w:r>
        <w:rPr>
          <w:b/>
          <w:sz w:val="22"/>
          <w:szCs w:val="22"/>
        </w:rPr>
        <w:t xml:space="preserve"> </w:t>
      </w:r>
    </w:p>
    <w:p w:rsidR="00D46374" w:rsidRDefault="00D46374" w:rsidP="00D46374">
      <w:pPr>
        <w:widowControl w:val="0"/>
        <w:autoSpaceDE w:val="0"/>
        <w:autoSpaceDN w:val="0"/>
        <w:adjustRightInd w:val="0"/>
        <w:ind w:firstLine="540"/>
        <w:jc w:val="both"/>
        <w:rPr>
          <w:b/>
          <w:sz w:val="22"/>
          <w:szCs w:val="22"/>
        </w:rPr>
      </w:pPr>
    </w:p>
    <w:p w:rsidR="00D46374" w:rsidRDefault="00D46374" w:rsidP="00234230">
      <w:pPr>
        <w:autoSpaceDE w:val="0"/>
        <w:autoSpaceDN w:val="0"/>
        <w:adjustRightInd w:val="0"/>
        <w:ind w:firstLine="540"/>
        <w:jc w:val="both"/>
        <w:rPr>
          <w:color w:val="000000"/>
          <w:sz w:val="22"/>
          <w:szCs w:val="22"/>
        </w:rPr>
      </w:pPr>
      <w:r w:rsidRPr="00D46374">
        <w:rPr>
          <w:color w:val="000000"/>
          <w:sz w:val="22"/>
          <w:szCs w:val="22"/>
        </w:rPr>
        <w:t xml:space="preserve">В соответствии с </w:t>
      </w:r>
      <w:proofErr w:type="spellStart"/>
      <w:r w:rsidRPr="00D46374">
        <w:rPr>
          <w:color w:val="000000"/>
          <w:sz w:val="22"/>
          <w:szCs w:val="22"/>
        </w:rPr>
        <w:t>пп</w:t>
      </w:r>
      <w:proofErr w:type="spellEnd"/>
      <w:r w:rsidRPr="00D46374">
        <w:rPr>
          <w:color w:val="000000"/>
          <w:sz w:val="22"/>
          <w:szCs w:val="22"/>
        </w:rPr>
        <w:t xml:space="preserve">. 16 п. 1 ст. 44 Закона </w:t>
      </w:r>
      <w:r w:rsidR="00234230">
        <w:rPr>
          <w:color w:val="000000"/>
          <w:sz w:val="22"/>
          <w:szCs w:val="22"/>
        </w:rPr>
        <w:t>№</w:t>
      </w:r>
      <w:r w:rsidRPr="00D46374">
        <w:rPr>
          <w:color w:val="000000"/>
          <w:sz w:val="22"/>
          <w:szCs w:val="22"/>
        </w:rPr>
        <w:t xml:space="preserve"> 79-ФЗ отдел государственной службы и кадров проводит п</w:t>
      </w:r>
      <w:bookmarkStart w:id="0" w:name="_GoBack"/>
      <w:bookmarkEnd w:id="0"/>
      <w:r w:rsidRPr="00D46374">
        <w:rPr>
          <w:color w:val="000000"/>
          <w:sz w:val="22"/>
          <w:szCs w:val="22"/>
        </w:rPr>
        <w:t xml:space="preserve">роверку достоверности представляемых гражданином персональных данных и иных сведений при поступлении на гражданскую службу. Выявление недостоверности представленной информации (например, наличие судимости или подложного диплома об образовании) может послужить основанием </w:t>
      </w:r>
      <w:proofErr w:type="gramStart"/>
      <w:r w:rsidRPr="00D46374">
        <w:rPr>
          <w:color w:val="000000"/>
          <w:sz w:val="22"/>
          <w:szCs w:val="22"/>
        </w:rPr>
        <w:t xml:space="preserve">для </w:t>
      </w:r>
      <w:r w:rsidR="00234230">
        <w:rPr>
          <w:sz w:val="22"/>
          <w:szCs w:val="22"/>
        </w:rPr>
        <w:t>увольнении</w:t>
      </w:r>
      <w:proofErr w:type="gramEnd"/>
      <w:r w:rsidR="00234230">
        <w:rPr>
          <w:sz w:val="22"/>
          <w:szCs w:val="22"/>
        </w:rPr>
        <w:t xml:space="preserve"> с гражданской службы по </w:t>
      </w:r>
      <w:hyperlink r:id="rId46" w:history="1">
        <w:r w:rsidR="00234230">
          <w:rPr>
            <w:color w:val="0000FF"/>
            <w:sz w:val="22"/>
            <w:szCs w:val="22"/>
          </w:rPr>
          <w:t>п</w:t>
        </w:r>
        <w:r w:rsidR="00234230">
          <w:rPr>
            <w:color w:val="0000FF"/>
            <w:sz w:val="22"/>
            <w:szCs w:val="22"/>
          </w:rPr>
          <w:t>.</w:t>
        </w:r>
        <w:r w:rsidR="00234230">
          <w:rPr>
            <w:color w:val="0000FF"/>
            <w:sz w:val="22"/>
            <w:szCs w:val="22"/>
          </w:rPr>
          <w:t xml:space="preserve"> 7 ч</w:t>
        </w:r>
        <w:r w:rsidR="00234230">
          <w:rPr>
            <w:color w:val="0000FF"/>
            <w:sz w:val="22"/>
            <w:szCs w:val="22"/>
          </w:rPr>
          <w:t>.</w:t>
        </w:r>
        <w:r w:rsidR="00234230">
          <w:rPr>
            <w:color w:val="0000FF"/>
            <w:sz w:val="22"/>
            <w:szCs w:val="22"/>
          </w:rPr>
          <w:t xml:space="preserve"> 1 ст</w:t>
        </w:r>
        <w:r w:rsidR="00234230">
          <w:rPr>
            <w:color w:val="0000FF"/>
            <w:sz w:val="22"/>
            <w:szCs w:val="22"/>
          </w:rPr>
          <w:t>.</w:t>
        </w:r>
        <w:r w:rsidR="00234230">
          <w:rPr>
            <w:color w:val="0000FF"/>
            <w:sz w:val="22"/>
            <w:szCs w:val="22"/>
          </w:rPr>
          <w:t xml:space="preserve"> 37</w:t>
        </w:r>
      </w:hyperlink>
      <w:r w:rsidR="00234230">
        <w:rPr>
          <w:sz w:val="22"/>
          <w:szCs w:val="22"/>
        </w:rPr>
        <w:t xml:space="preserve"> </w:t>
      </w:r>
      <w:r w:rsidR="00234230" w:rsidRPr="00D46374">
        <w:rPr>
          <w:color w:val="000000"/>
          <w:sz w:val="22"/>
          <w:szCs w:val="22"/>
        </w:rPr>
        <w:t xml:space="preserve">Закона </w:t>
      </w:r>
      <w:r w:rsidR="00234230">
        <w:rPr>
          <w:color w:val="000000"/>
          <w:sz w:val="22"/>
          <w:szCs w:val="22"/>
        </w:rPr>
        <w:t>№</w:t>
      </w:r>
      <w:r w:rsidR="00234230" w:rsidRPr="00D46374">
        <w:rPr>
          <w:color w:val="000000"/>
          <w:sz w:val="22"/>
          <w:szCs w:val="22"/>
        </w:rPr>
        <w:t xml:space="preserve"> 79-ФЗ</w:t>
      </w:r>
      <w:r w:rsidR="00234230">
        <w:rPr>
          <w:color w:val="000000"/>
          <w:sz w:val="22"/>
          <w:szCs w:val="22"/>
        </w:rPr>
        <w:t xml:space="preserve"> (</w:t>
      </w:r>
      <w:r w:rsidR="00234230">
        <w:rPr>
          <w:sz w:val="22"/>
          <w:szCs w:val="22"/>
        </w:rPr>
        <w:t>предоставлени</w:t>
      </w:r>
      <w:r w:rsidR="00234230">
        <w:rPr>
          <w:sz w:val="22"/>
          <w:szCs w:val="22"/>
        </w:rPr>
        <w:t>е</w:t>
      </w:r>
      <w:r w:rsidR="00234230">
        <w:rPr>
          <w:sz w:val="22"/>
          <w:szCs w:val="22"/>
        </w:rPr>
        <w:t xml:space="preserve"> гражданским служащим представителю нанимателя подложных документов или заведомо ложных сведений при заключении служебного контракта</w:t>
      </w:r>
      <w:r w:rsidR="00234230">
        <w:rPr>
          <w:color w:val="000000"/>
          <w:sz w:val="22"/>
          <w:szCs w:val="22"/>
        </w:rPr>
        <w:t>).</w:t>
      </w:r>
    </w:p>
    <w:sectPr w:rsidR="00D46374" w:rsidSect="00EA401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E89"/>
    <w:rsid w:val="00001AE0"/>
    <w:rsid w:val="00003BCF"/>
    <w:rsid w:val="00006D69"/>
    <w:rsid w:val="0001262A"/>
    <w:rsid w:val="000137CD"/>
    <w:rsid w:val="0002166E"/>
    <w:rsid w:val="00021E2E"/>
    <w:rsid w:val="0002418C"/>
    <w:rsid w:val="00024510"/>
    <w:rsid w:val="000257BF"/>
    <w:rsid w:val="0002677B"/>
    <w:rsid w:val="00030067"/>
    <w:rsid w:val="00032E72"/>
    <w:rsid w:val="00032F3F"/>
    <w:rsid w:val="00043B4F"/>
    <w:rsid w:val="00044373"/>
    <w:rsid w:val="00045B8A"/>
    <w:rsid w:val="000517E2"/>
    <w:rsid w:val="000545D4"/>
    <w:rsid w:val="000563FC"/>
    <w:rsid w:val="00056D01"/>
    <w:rsid w:val="00060CF7"/>
    <w:rsid w:val="00061AAE"/>
    <w:rsid w:val="000664BE"/>
    <w:rsid w:val="00070C4A"/>
    <w:rsid w:val="000753DB"/>
    <w:rsid w:val="000857D6"/>
    <w:rsid w:val="00097994"/>
    <w:rsid w:val="000A1B2E"/>
    <w:rsid w:val="000A4907"/>
    <w:rsid w:val="000A5E57"/>
    <w:rsid w:val="000A6242"/>
    <w:rsid w:val="000A659F"/>
    <w:rsid w:val="000B2CB8"/>
    <w:rsid w:val="000B4CC8"/>
    <w:rsid w:val="000B6F24"/>
    <w:rsid w:val="000D015C"/>
    <w:rsid w:val="000D042F"/>
    <w:rsid w:val="000D0DA3"/>
    <w:rsid w:val="000E5F83"/>
    <w:rsid w:val="000E623C"/>
    <w:rsid w:val="000E71E2"/>
    <w:rsid w:val="000F4704"/>
    <w:rsid w:val="0010003F"/>
    <w:rsid w:val="001026C5"/>
    <w:rsid w:val="001036D8"/>
    <w:rsid w:val="00106AE0"/>
    <w:rsid w:val="00106C2C"/>
    <w:rsid w:val="00106F3B"/>
    <w:rsid w:val="00111627"/>
    <w:rsid w:val="00115628"/>
    <w:rsid w:val="00115FC3"/>
    <w:rsid w:val="00121A12"/>
    <w:rsid w:val="001247B9"/>
    <w:rsid w:val="00124D54"/>
    <w:rsid w:val="00125385"/>
    <w:rsid w:val="0013020E"/>
    <w:rsid w:val="00136EA1"/>
    <w:rsid w:val="001376EF"/>
    <w:rsid w:val="001404A8"/>
    <w:rsid w:val="0014148C"/>
    <w:rsid w:val="00143412"/>
    <w:rsid w:val="00143A23"/>
    <w:rsid w:val="001479E5"/>
    <w:rsid w:val="00150ECA"/>
    <w:rsid w:val="00156A47"/>
    <w:rsid w:val="0016384B"/>
    <w:rsid w:val="00163DFE"/>
    <w:rsid w:val="001665D7"/>
    <w:rsid w:val="00171228"/>
    <w:rsid w:val="00172BC0"/>
    <w:rsid w:val="001774E8"/>
    <w:rsid w:val="00180C9E"/>
    <w:rsid w:val="001833E2"/>
    <w:rsid w:val="00183E12"/>
    <w:rsid w:val="00184B28"/>
    <w:rsid w:val="00185CB4"/>
    <w:rsid w:val="001900A6"/>
    <w:rsid w:val="00190309"/>
    <w:rsid w:val="0019134C"/>
    <w:rsid w:val="00192970"/>
    <w:rsid w:val="001A1058"/>
    <w:rsid w:val="001A188A"/>
    <w:rsid w:val="001A5EDA"/>
    <w:rsid w:val="001A6F08"/>
    <w:rsid w:val="001B00B9"/>
    <w:rsid w:val="001B2035"/>
    <w:rsid w:val="001B3B6F"/>
    <w:rsid w:val="001B59C7"/>
    <w:rsid w:val="001B5E7F"/>
    <w:rsid w:val="001C41F9"/>
    <w:rsid w:val="001C5A17"/>
    <w:rsid w:val="001C73F9"/>
    <w:rsid w:val="001C7A60"/>
    <w:rsid w:val="001C7B3C"/>
    <w:rsid w:val="001D0406"/>
    <w:rsid w:val="001D08C3"/>
    <w:rsid w:val="001D22B5"/>
    <w:rsid w:val="001D2A91"/>
    <w:rsid w:val="001D371A"/>
    <w:rsid w:val="001D56BD"/>
    <w:rsid w:val="001E2279"/>
    <w:rsid w:val="001E2EEA"/>
    <w:rsid w:val="001E69E8"/>
    <w:rsid w:val="0020011B"/>
    <w:rsid w:val="002010E9"/>
    <w:rsid w:val="0020191F"/>
    <w:rsid w:val="00201BD8"/>
    <w:rsid w:val="002024F4"/>
    <w:rsid w:val="002040E6"/>
    <w:rsid w:val="00211D56"/>
    <w:rsid w:val="0021250D"/>
    <w:rsid w:val="00213362"/>
    <w:rsid w:val="00213AD7"/>
    <w:rsid w:val="002151BA"/>
    <w:rsid w:val="002219A0"/>
    <w:rsid w:val="00223013"/>
    <w:rsid w:val="00234230"/>
    <w:rsid w:val="00234653"/>
    <w:rsid w:val="00234D6B"/>
    <w:rsid w:val="00237EF8"/>
    <w:rsid w:val="00241E7A"/>
    <w:rsid w:val="00241F7A"/>
    <w:rsid w:val="00244451"/>
    <w:rsid w:val="00244D87"/>
    <w:rsid w:val="002511CA"/>
    <w:rsid w:val="002604DD"/>
    <w:rsid w:val="0026061A"/>
    <w:rsid w:val="0026127A"/>
    <w:rsid w:val="00261581"/>
    <w:rsid w:val="00264FC9"/>
    <w:rsid w:val="0026653F"/>
    <w:rsid w:val="002714CD"/>
    <w:rsid w:val="00271CD4"/>
    <w:rsid w:val="00272D5D"/>
    <w:rsid w:val="0028626A"/>
    <w:rsid w:val="0028629D"/>
    <w:rsid w:val="002932C3"/>
    <w:rsid w:val="00293E03"/>
    <w:rsid w:val="00297D8E"/>
    <w:rsid w:val="002A0AE3"/>
    <w:rsid w:val="002A3D80"/>
    <w:rsid w:val="002A4088"/>
    <w:rsid w:val="002A7068"/>
    <w:rsid w:val="002B1DD8"/>
    <w:rsid w:val="002B2B95"/>
    <w:rsid w:val="002C16DB"/>
    <w:rsid w:val="002C1965"/>
    <w:rsid w:val="002C26CF"/>
    <w:rsid w:val="002C281B"/>
    <w:rsid w:val="002C720B"/>
    <w:rsid w:val="002C7470"/>
    <w:rsid w:val="002D0883"/>
    <w:rsid w:val="002D3CE0"/>
    <w:rsid w:val="002D7C3D"/>
    <w:rsid w:val="002E0B01"/>
    <w:rsid w:val="002E3A08"/>
    <w:rsid w:val="002F2501"/>
    <w:rsid w:val="002F4149"/>
    <w:rsid w:val="002F7F04"/>
    <w:rsid w:val="00304BB4"/>
    <w:rsid w:val="00313759"/>
    <w:rsid w:val="0031412B"/>
    <w:rsid w:val="0031576D"/>
    <w:rsid w:val="0031577A"/>
    <w:rsid w:val="00326866"/>
    <w:rsid w:val="003304CB"/>
    <w:rsid w:val="00330D4C"/>
    <w:rsid w:val="00334C7E"/>
    <w:rsid w:val="00335485"/>
    <w:rsid w:val="0034086B"/>
    <w:rsid w:val="00342DBF"/>
    <w:rsid w:val="00344640"/>
    <w:rsid w:val="00344CCD"/>
    <w:rsid w:val="00345550"/>
    <w:rsid w:val="00345D67"/>
    <w:rsid w:val="0035022E"/>
    <w:rsid w:val="003508F8"/>
    <w:rsid w:val="00352983"/>
    <w:rsid w:val="00354A2B"/>
    <w:rsid w:val="00360691"/>
    <w:rsid w:val="0036241F"/>
    <w:rsid w:val="00362579"/>
    <w:rsid w:val="003646F7"/>
    <w:rsid w:val="00365360"/>
    <w:rsid w:val="0037061D"/>
    <w:rsid w:val="00371970"/>
    <w:rsid w:val="003722F6"/>
    <w:rsid w:val="0037245A"/>
    <w:rsid w:val="00374791"/>
    <w:rsid w:val="00381DBD"/>
    <w:rsid w:val="003837EE"/>
    <w:rsid w:val="00392FAC"/>
    <w:rsid w:val="0039561C"/>
    <w:rsid w:val="00396B18"/>
    <w:rsid w:val="00397055"/>
    <w:rsid w:val="00397913"/>
    <w:rsid w:val="003B06F3"/>
    <w:rsid w:val="003B0A7F"/>
    <w:rsid w:val="003B2F33"/>
    <w:rsid w:val="003B3FCC"/>
    <w:rsid w:val="003C2866"/>
    <w:rsid w:val="003C2BA0"/>
    <w:rsid w:val="003C5CA5"/>
    <w:rsid w:val="003C75BE"/>
    <w:rsid w:val="003D77AB"/>
    <w:rsid w:val="003E794F"/>
    <w:rsid w:val="003F2EA1"/>
    <w:rsid w:val="003F3605"/>
    <w:rsid w:val="004018A6"/>
    <w:rsid w:val="00402EEB"/>
    <w:rsid w:val="004034E1"/>
    <w:rsid w:val="00404DF0"/>
    <w:rsid w:val="004061FF"/>
    <w:rsid w:val="00407AF1"/>
    <w:rsid w:val="0041219D"/>
    <w:rsid w:val="00413AF1"/>
    <w:rsid w:val="00413FED"/>
    <w:rsid w:val="00414727"/>
    <w:rsid w:val="00420E95"/>
    <w:rsid w:val="0042176B"/>
    <w:rsid w:val="004238F9"/>
    <w:rsid w:val="004308C1"/>
    <w:rsid w:val="0043325B"/>
    <w:rsid w:val="00433D91"/>
    <w:rsid w:val="00435DCE"/>
    <w:rsid w:val="00437D18"/>
    <w:rsid w:val="00450B91"/>
    <w:rsid w:val="00450FC9"/>
    <w:rsid w:val="00452E0B"/>
    <w:rsid w:val="004533D5"/>
    <w:rsid w:val="00463546"/>
    <w:rsid w:val="00464036"/>
    <w:rsid w:val="00466425"/>
    <w:rsid w:val="00470CEF"/>
    <w:rsid w:val="00472F15"/>
    <w:rsid w:val="00473003"/>
    <w:rsid w:val="00476117"/>
    <w:rsid w:val="004846D3"/>
    <w:rsid w:val="00485751"/>
    <w:rsid w:val="00487B7C"/>
    <w:rsid w:val="00491A15"/>
    <w:rsid w:val="004920FA"/>
    <w:rsid w:val="0049353B"/>
    <w:rsid w:val="00493663"/>
    <w:rsid w:val="00495050"/>
    <w:rsid w:val="00497D70"/>
    <w:rsid w:val="004A0465"/>
    <w:rsid w:val="004A05C7"/>
    <w:rsid w:val="004A248E"/>
    <w:rsid w:val="004A5C7E"/>
    <w:rsid w:val="004A637F"/>
    <w:rsid w:val="004B340A"/>
    <w:rsid w:val="004B49EF"/>
    <w:rsid w:val="004B6DAD"/>
    <w:rsid w:val="004B7797"/>
    <w:rsid w:val="004C1681"/>
    <w:rsid w:val="004C455B"/>
    <w:rsid w:val="004C4602"/>
    <w:rsid w:val="004D06E0"/>
    <w:rsid w:val="004D0F2E"/>
    <w:rsid w:val="004D2ED3"/>
    <w:rsid w:val="004D3382"/>
    <w:rsid w:val="004D3B7C"/>
    <w:rsid w:val="004D5FD5"/>
    <w:rsid w:val="004E03E0"/>
    <w:rsid w:val="004E03EA"/>
    <w:rsid w:val="004E2285"/>
    <w:rsid w:val="004E3FD5"/>
    <w:rsid w:val="004E68D1"/>
    <w:rsid w:val="004E7150"/>
    <w:rsid w:val="004F169D"/>
    <w:rsid w:val="004F26BA"/>
    <w:rsid w:val="004F4941"/>
    <w:rsid w:val="005021DF"/>
    <w:rsid w:val="00504A9F"/>
    <w:rsid w:val="005111AF"/>
    <w:rsid w:val="0051168C"/>
    <w:rsid w:val="0051697A"/>
    <w:rsid w:val="00516E18"/>
    <w:rsid w:val="00524A45"/>
    <w:rsid w:val="00526249"/>
    <w:rsid w:val="00526CC8"/>
    <w:rsid w:val="00531213"/>
    <w:rsid w:val="00540CAA"/>
    <w:rsid w:val="005435D7"/>
    <w:rsid w:val="0054419E"/>
    <w:rsid w:val="005470A3"/>
    <w:rsid w:val="00547C0B"/>
    <w:rsid w:val="00547D90"/>
    <w:rsid w:val="00551FEC"/>
    <w:rsid w:val="00552FE4"/>
    <w:rsid w:val="005558DF"/>
    <w:rsid w:val="005572ED"/>
    <w:rsid w:val="005612E4"/>
    <w:rsid w:val="005678F6"/>
    <w:rsid w:val="005702B5"/>
    <w:rsid w:val="00573E38"/>
    <w:rsid w:val="00576072"/>
    <w:rsid w:val="00580FEE"/>
    <w:rsid w:val="005825E9"/>
    <w:rsid w:val="00583760"/>
    <w:rsid w:val="00584685"/>
    <w:rsid w:val="005850C5"/>
    <w:rsid w:val="0058518F"/>
    <w:rsid w:val="005865D9"/>
    <w:rsid w:val="00587FA5"/>
    <w:rsid w:val="0059042F"/>
    <w:rsid w:val="005950D0"/>
    <w:rsid w:val="00596463"/>
    <w:rsid w:val="005A52FF"/>
    <w:rsid w:val="005B229B"/>
    <w:rsid w:val="005B4883"/>
    <w:rsid w:val="005B7CAC"/>
    <w:rsid w:val="005C1A11"/>
    <w:rsid w:val="005C3903"/>
    <w:rsid w:val="005C3B53"/>
    <w:rsid w:val="005C3EF8"/>
    <w:rsid w:val="005C5401"/>
    <w:rsid w:val="005D094D"/>
    <w:rsid w:val="005D7539"/>
    <w:rsid w:val="005E020E"/>
    <w:rsid w:val="005E04BB"/>
    <w:rsid w:val="005E0C65"/>
    <w:rsid w:val="005E38CE"/>
    <w:rsid w:val="005F3605"/>
    <w:rsid w:val="005F633C"/>
    <w:rsid w:val="006008D2"/>
    <w:rsid w:val="00600BB3"/>
    <w:rsid w:val="00602D18"/>
    <w:rsid w:val="00606B30"/>
    <w:rsid w:val="00612211"/>
    <w:rsid w:val="00612FF5"/>
    <w:rsid w:val="0061727E"/>
    <w:rsid w:val="006221B3"/>
    <w:rsid w:val="006236E6"/>
    <w:rsid w:val="00624C3E"/>
    <w:rsid w:val="006259CD"/>
    <w:rsid w:val="0062708E"/>
    <w:rsid w:val="00627A41"/>
    <w:rsid w:val="00630A71"/>
    <w:rsid w:val="00633C30"/>
    <w:rsid w:val="00634B2C"/>
    <w:rsid w:val="0064069B"/>
    <w:rsid w:val="00645650"/>
    <w:rsid w:val="00646E10"/>
    <w:rsid w:val="00652299"/>
    <w:rsid w:val="0065299E"/>
    <w:rsid w:val="006535BB"/>
    <w:rsid w:val="00653A11"/>
    <w:rsid w:val="00653E00"/>
    <w:rsid w:val="00654174"/>
    <w:rsid w:val="006566BD"/>
    <w:rsid w:val="00657014"/>
    <w:rsid w:val="00660035"/>
    <w:rsid w:val="006627AF"/>
    <w:rsid w:val="00663881"/>
    <w:rsid w:val="00664670"/>
    <w:rsid w:val="00674B45"/>
    <w:rsid w:val="00683160"/>
    <w:rsid w:val="00684902"/>
    <w:rsid w:val="0069039E"/>
    <w:rsid w:val="00691A49"/>
    <w:rsid w:val="00691D62"/>
    <w:rsid w:val="00691DE1"/>
    <w:rsid w:val="006976E0"/>
    <w:rsid w:val="006A0D06"/>
    <w:rsid w:val="006A312A"/>
    <w:rsid w:val="006A4F19"/>
    <w:rsid w:val="006B07A9"/>
    <w:rsid w:val="006B1212"/>
    <w:rsid w:val="006B23FB"/>
    <w:rsid w:val="006B24C8"/>
    <w:rsid w:val="006B2CF9"/>
    <w:rsid w:val="006B5A06"/>
    <w:rsid w:val="006B6486"/>
    <w:rsid w:val="006B757A"/>
    <w:rsid w:val="006C6E60"/>
    <w:rsid w:val="006C7984"/>
    <w:rsid w:val="006C7A44"/>
    <w:rsid w:val="006C7A69"/>
    <w:rsid w:val="006D1CCB"/>
    <w:rsid w:val="006D1E5A"/>
    <w:rsid w:val="006D44F2"/>
    <w:rsid w:val="006D50A2"/>
    <w:rsid w:val="006D59C9"/>
    <w:rsid w:val="006D6AF1"/>
    <w:rsid w:val="006E68EA"/>
    <w:rsid w:val="006F09E1"/>
    <w:rsid w:val="006F1A9F"/>
    <w:rsid w:val="006F4703"/>
    <w:rsid w:val="006F5BCA"/>
    <w:rsid w:val="006F6194"/>
    <w:rsid w:val="006F6CE8"/>
    <w:rsid w:val="0070032B"/>
    <w:rsid w:val="00700D0C"/>
    <w:rsid w:val="00701EB5"/>
    <w:rsid w:val="007023EB"/>
    <w:rsid w:val="00703124"/>
    <w:rsid w:val="00703EC8"/>
    <w:rsid w:val="00705E03"/>
    <w:rsid w:val="00706F2C"/>
    <w:rsid w:val="007127DB"/>
    <w:rsid w:val="00715593"/>
    <w:rsid w:val="00715C48"/>
    <w:rsid w:val="00722DF1"/>
    <w:rsid w:val="0073124A"/>
    <w:rsid w:val="007330D5"/>
    <w:rsid w:val="00734937"/>
    <w:rsid w:val="0073500A"/>
    <w:rsid w:val="00737F31"/>
    <w:rsid w:val="00746000"/>
    <w:rsid w:val="0074779D"/>
    <w:rsid w:val="00750CDA"/>
    <w:rsid w:val="00751DBB"/>
    <w:rsid w:val="00751FBD"/>
    <w:rsid w:val="00752C64"/>
    <w:rsid w:val="0075384A"/>
    <w:rsid w:val="00753E04"/>
    <w:rsid w:val="00754A1A"/>
    <w:rsid w:val="00760E9F"/>
    <w:rsid w:val="00761E9C"/>
    <w:rsid w:val="007661E9"/>
    <w:rsid w:val="00774069"/>
    <w:rsid w:val="0077553A"/>
    <w:rsid w:val="00775DBF"/>
    <w:rsid w:val="0077654F"/>
    <w:rsid w:val="00776BCD"/>
    <w:rsid w:val="00776F39"/>
    <w:rsid w:val="00785D19"/>
    <w:rsid w:val="007878F7"/>
    <w:rsid w:val="00794B00"/>
    <w:rsid w:val="00796D89"/>
    <w:rsid w:val="007A2555"/>
    <w:rsid w:val="007A4B58"/>
    <w:rsid w:val="007A5A19"/>
    <w:rsid w:val="007A6717"/>
    <w:rsid w:val="007A74A8"/>
    <w:rsid w:val="007A7815"/>
    <w:rsid w:val="007B0063"/>
    <w:rsid w:val="007B0A60"/>
    <w:rsid w:val="007B0DAD"/>
    <w:rsid w:val="007B1402"/>
    <w:rsid w:val="007B1DDB"/>
    <w:rsid w:val="007B2FA2"/>
    <w:rsid w:val="007B4A24"/>
    <w:rsid w:val="007B5169"/>
    <w:rsid w:val="007B7D7F"/>
    <w:rsid w:val="007C0316"/>
    <w:rsid w:val="007C18CE"/>
    <w:rsid w:val="007C29D2"/>
    <w:rsid w:val="007C4610"/>
    <w:rsid w:val="007C55EF"/>
    <w:rsid w:val="007D045E"/>
    <w:rsid w:val="007D2069"/>
    <w:rsid w:val="007D35BC"/>
    <w:rsid w:val="007D37A3"/>
    <w:rsid w:val="007D5183"/>
    <w:rsid w:val="007D6B96"/>
    <w:rsid w:val="007E1D29"/>
    <w:rsid w:val="007E2238"/>
    <w:rsid w:val="007E74AA"/>
    <w:rsid w:val="007F2B8F"/>
    <w:rsid w:val="007F7F7D"/>
    <w:rsid w:val="00800E78"/>
    <w:rsid w:val="00801D22"/>
    <w:rsid w:val="008024BB"/>
    <w:rsid w:val="008045EC"/>
    <w:rsid w:val="00804CB6"/>
    <w:rsid w:val="0081077E"/>
    <w:rsid w:val="00813E66"/>
    <w:rsid w:val="00814C04"/>
    <w:rsid w:val="0082108C"/>
    <w:rsid w:val="008236E6"/>
    <w:rsid w:val="008264DA"/>
    <w:rsid w:val="00827154"/>
    <w:rsid w:val="0082721E"/>
    <w:rsid w:val="00831CF8"/>
    <w:rsid w:val="00832E3C"/>
    <w:rsid w:val="00836CCD"/>
    <w:rsid w:val="00836D50"/>
    <w:rsid w:val="00842027"/>
    <w:rsid w:val="0084282D"/>
    <w:rsid w:val="00846D3E"/>
    <w:rsid w:val="008521B8"/>
    <w:rsid w:val="008525F2"/>
    <w:rsid w:val="00853B4C"/>
    <w:rsid w:val="00856740"/>
    <w:rsid w:val="0086072D"/>
    <w:rsid w:val="00866A34"/>
    <w:rsid w:val="00871C2B"/>
    <w:rsid w:val="00873707"/>
    <w:rsid w:val="00873D7F"/>
    <w:rsid w:val="00875506"/>
    <w:rsid w:val="008775E0"/>
    <w:rsid w:val="0088005B"/>
    <w:rsid w:val="008826C2"/>
    <w:rsid w:val="0088335C"/>
    <w:rsid w:val="008839D7"/>
    <w:rsid w:val="00886298"/>
    <w:rsid w:val="00890156"/>
    <w:rsid w:val="00894A7E"/>
    <w:rsid w:val="008A1E89"/>
    <w:rsid w:val="008A20AB"/>
    <w:rsid w:val="008A26C0"/>
    <w:rsid w:val="008A3023"/>
    <w:rsid w:val="008A34B0"/>
    <w:rsid w:val="008A4C24"/>
    <w:rsid w:val="008A5004"/>
    <w:rsid w:val="008A58C8"/>
    <w:rsid w:val="008A7E6E"/>
    <w:rsid w:val="008A7F0A"/>
    <w:rsid w:val="008B229A"/>
    <w:rsid w:val="008B43C5"/>
    <w:rsid w:val="008C1A64"/>
    <w:rsid w:val="008C1BD2"/>
    <w:rsid w:val="008D5DBE"/>
    <w:rsid w:val="008D5F1F"/>
    <w:rsid w:val="008E335D"/>
    <w:rsid w:val="008E360F"/>
    <w:rsid w:val="008F0860"/>
    <w:rsid w:val="008F3525"/>
    <w:rsid w:val="008F6491"/>
    <w:rsid w:val="0090160F"/>
    <w:rsid w:val="009115CA"/>
    <w:rsid w:val="00912120"/>
    <w:rsid w:val="00912267"/>
    <w:rsid w:val="0091395C"/>
    <w:rsid w:val="0092033C"/>
    <w:rsid w:val="00921FAA"/>
    <w:rsid w:val="009234A1"/>
    <w:rsid w:val="00923511"/>
    <w:rsid w:val="00931CCE"/>
    <w:rsid w:val="00932CD1"/>
    <w:rsid w:val="009331B6"/>
    <w:rsid w:val="009458E1"/>
    <w:rsid w:val="00953D84"/>
    <w:rsid w:val="00957DA4"/>
    <w:rsid w:val="0096580B"/>
    <w:rsid w:val="00973BCB"/>
    <w:rsid w:val="009776CB"/>
    <w:rsid w:val="00980F43"/>
    <w:rsid w:val="009860AA"/>
    <w:rsid w:val="009A4090"/>
    <w:rsid w:val="009A4AE5"/>
    <w:rsid w:val="009B0282"/>
    <w:rsid w:val="009B2122"/>
    <w:rsid w:val="009B6987"/>
    <w:rsid w:val="009D3BDE"/>
    <w:rsid w:val="009D4850"/>
    <w:rsid w:val="009D664F"/>
    <w:rsid w:val="009D7840"/>
    <w:rsid w:val="009E04DD"/>
    <w:rsid w:val="00A003F5"/>
    <w:rsid w:val="00A0284C"/>
    <w:rsid w:val="00A03D09"/>
    <w:rsid w:val="00A053F1"/>
    <w:rsid w:val="00A0637B"/>
    <w:rsid w:val="00A11633"/>
    <w:rsid w:val="00A118D1"/>
    <w:rsid w:val="00A164B5"/>
    <w:rsid w:val="00A21EA1"/>
    <w:rsid w:val="00A2360B"/>
    <w:rsid w:val="00A24AA5"/>
    <w:rsid w:val="00A34BF5"/>
    <w:rsid w:val="00A3531D"/>
    <w:rsid w:val="00A36967"/>
    <w:rsid w:val="00A37EF3"/>
    <w:rsid w:val="00A44C94"/>
    <w:rsid w:val="00A455EB"/>
    <w:rsid w:val="00A55A19"/>
    <w:rsid w:val="00A5731A"/>
    <w:rsid w:val="00A634D9"/>
    <w:rsid w:val="00A67417"/>
    <w:rsid w:val="00A728B4"/>
    <w:rsid w:val="00A72BD4"/>
    <w:rsid w:val="00A73AD5"/>
    <w:rsid w:val="00A743B0"/>
    <w:rsid w:val="00A74672"/>
    <w:rsid w:val="00A77802"/>
    <w:rsid w:val="00A81C64"/>
    <w:rsid w:val="00A82AD3"/>
    <w:rsid w:val="00A85ED5"/>
    <w:rsid w:val="00A8618D"/>
    <w:rsid w:val="00A9298D"/>
    <w:rsid w:val="00A940DD"/>
    <w:rsid w:val="00A94E98"/>
    <w:rsid w:val="00AA0FD1"/>
    <w:rsid w:val="00AA1FEE"/>
    <w:rsid w:val="00AA3EEC"/>
    <w:rsid w:val="00AA7AF2"/>
    <w:rsid w:val="00AB61EF"/>
    <w:rsid w:val="00AC006E"/>
    <w:rsid w:val="00AC371C"/>
    <w:rsid w:val="00AC502C"/>
    <w:rsid w:val="00AC6426"/>
    <w:rsid w:val="00AD3D05"/>
    <w:rsid w:val="00AD4476"/>
    <w:rsid w:val="00AD593C"/>
    <w:rsid w:val="00AE0827"/>
    <w:rsid w:val="00AE0FF9"/>
    <w:rsid w:val="00AE1C9C"/>
    <w:rsid w:val="00AE31EB"/>
    <w:rsid w:val="00AE44CA"/>
    <w:rsid w:val="00AE566F"/>
    <w:rsid w:val="00AF00A4"/>
    <w:rsid w:val="00AF10A9"/>
    <w:rsid w:val="00AF64DD"/>
    <w:rsid w:val="00B0277A"/>
    <w:rsid w:val="00B05957"/>
    <w:rsid w:val="00B21165"/>
    <w:rsid w:val="00B22CCC"/>
    <w:rsid w:val="00B233CF"/>
    <w:rsid w:val="00B235AC"/>
    <w:rsid w:val="00B33FFC"/>
    <w:rsid w:val="00B371EA"/>
    <w:rsid w:val="00B37E38"/>
    <w:rsid w:val="00B40710"/>
    <w:rsid w:val="00B4504E"/>
    <w:rsid w:val="00B62204"/>
    <w:rsid w:val="00B63FEC"/>
    <w:rsid w:val="00B673EE"/>
    <w:rsid w:val="00B67C42"/>
    <w:rsid w:val="00B70E93"/>
    <w:rsid w:val="00B71021"/>
    <w:rsid w:val="00B734ED"/>
    <w:rsid w:val="00B74884"/>
    <w:rsid w:val="00B74DE9"/>
    <w:rsid w:val="00B7603E"/>
    <w:rsid w:val="00B77456"/>
    <w:rsid w:val="00B829C5"/>
    <w:rsid w:val="00B858D7"/>
    <w:rsid w:val="00B91BB1"/>
    <w:rsid w:val="00BA166D"/>
    <w:rsid w:val="00BA28DB"/>
    <w:rsid w:val="00BB0A2C"/>
    <w:rsid w:val="00BB0E95"/>
    <w:rsid w:val="00BB2B9E"/>
    <w:rsid w:val="00BB2D76"/>
    <w:rsid w:val="00BB5B9B"/>
    <w:rsid w:val="00BC4664"/>
    <w:rsid w:val="00BC5821"/>
    <w:rsid w:val="00BC6141"/>
    <w:rsid w:val="00BD5763"/>
    <w:rsid w:val="00BD69C4"/>
    <w:rsid w:val="00BD6CEB"/>
    <w:rsid w:val="00BD7546"/>
    <w:rsid w:val="00BE20C6"/>
    <w:rsid w:val="00BE4291"/>
    <w:rsid w:val="00BE4DD9"/>
    <w:rsid w:val="00BE5069"/>
    <w:rsid w:val="00BE54E2"/>
    <w:rsid w:val="00BE7624"/>
    <w:rsid w:val="00BF0820"/>
    <w:rsid w:val="00BF1A4D"/>
    <w:rsid w:val="00BF2576"/>
    <w:rsid w:val="00BF5451"/>
    <w:rsid w:val="00C06CE7"/>
    <w:rsid w:val="00C06EE5"/>
    <w:rsid w:val="00C1034F"/>
    <w:rsid w:val="00C10A1F"/>
    <w:rsid w:val="00C11EB5"/>
    <w:rsid w:val="00C13E5D"/>
    <w:rsid w:val="00C13EFA"/>
    <w:rsid w:val="00C14F0D"/>
    <w:rsid w:val="00C22310"/>
    <w:rsid w:val="00C224B2"/>
    <w:rsid w:val="00C26F16"/>
    <w:rsid w:val="00C30D25"/>
    <w:rsid w:val="00C31A97"/>
    <w:rsid w:val="00C32FAC"/>
    <w:rsid w:val="00C35E48"/>
    <w:rsid w:val="00C36768"/>
    <w:rsid w:val="00C37122"/>
    <w:rsid w:val="00C427D3"/>
    <w:rsid w:val="00C43E8F"/>
    <w:rsid w:val="00C45767"/>
    <w:rsid w:val="00C45FF4"/>
    <w:rsid w:val="00C46A5C"/>
    <w:rsid w:val="00C52B7B"/>
    <w:rsid w:val="00C56000"/>
    <w:rsid w:val="00C57382"/>
    <w:rsid w:val="00C5787F"/>
    <w:rsid w:val="00C60518"/>
    <w:rsid w:val="00C64135"/>
    <w:rsid w:val="00C659A2"/>
    <w:rsid w:val="00C65B09"/>
    <w:rsid w:val="00C72280"/>
    <w:rsid w:val="00C74F0B"/>
    <w:rsid w:val="00C77070"/>
    <w:rsid w:val="00C800ED"/>
    <w:rsid w:val="00C80485"/>
    <w:rsid w:val="00C81A52"/>
    <w:rsid w:val="00C845AF"/>
    <w:rsid w:val="00C847DA"/>
    <w:rsid w:val="00C851DE"/>
    <w:rsid w:val="00C8623E"/>
    <w:rsid w:val="00C90BC3"/>
    <w:rsid w:val="00C91997"/>
    <w:rsid w:val="00CA0091"/>
    <w:rsid w:val="00CA48CE"/>
    <w:rsid w:val="00CB2BB8"/>
    <w:rsid w:val="00CB60F8"/>
    <w:rsid w:val="00CB67D2"/>
    <w:rsid w:val="00CC09A5"/>
    <w:rsid w:val="00CC406A"/>
    <w:rsid w:val="00CC45C6"/>
    <w:rsid w:val="00CC6318"/>
    <w:rsid w:val="00CD2C7B"/>
    <w:rsid w:val="00CD2D40"/>
    <w:rsid w:val="00CD313E"/>
    <w:rsid w:val="00CD3D05"/>
    <w:rsid w:val="00CD3E9E"/>
    <w:rsid w:val="00CE0EE0"/>
    <w:rsid w:val="00CE15E8"/>
    <w:rsid w:val="00CE2D50"/>
    <w:rsid w:val="00CE52E0"/>
    <w:rsid w:val="00CE7049"/>
    <w:rsid w:val="00CE728B"/>
    <w:rsid w:val="00CF0770"/>
    <w:rsid w:val="00CF323F"/>
    <w:rsid w:val="00CF51DE"/>
    <w:rsid w:val="00D01211"/>
    <w:rsid w:val="00D06EBA"/>
    <w:rsid w:val="00D11499"/>
    <w:rsid w:val="00D15E2F"/>
    <w:rsid w:val="00D21E2F"/>
    <w:rsid w:val="00D23F5F"/>
    <w:rsid w:val="00D25755"/>
    <w:rsid w:val="00D3020D"/>
    <w:rsid w:val="00D35A7C"/>
    <w:rsid w:val="00D377ED"/>
    <w:rsid w:val="00D43DFA"/>
    <w:rsid w:val="00D447DF"/>
    <w:rsid w:val="00D46374"/>
    <w:rsid w:val="00D51EC4"/>
    <w:rsid w:val="00D52D63"/>
    <w:rsid w:val="00D54081"/>
    <w:rsid w:val="00D561A9"/>
    <w:rsid w:val="00D562CA"/>
    <w:rsid w:val="00D61450"/>
    <w:rsid w:val="00D67ABA"/>
    <w:rsid w:val="00D7121D"/>
    <w:rsid w:val="00D71FBF"/>
    <w:rsid w:val="00D76674"/>
    <w:rsid w:val="00D77EA5"/>
    <w:rsid w:val="00D81DCC"/>
    <w:rsid w:val="00D84A01"/>
    <w:rsid w:val="00D8572A"/>
    <w:rsid w:val="00D85BC5"/>
    <w:rsid w:val="00D870F4"/>
    <w:rsid w:val="00D90198"/>
    <w:rsid w:val="00D91980"/>
    <w:rsid w:val="00D94205"/>
    <w:rsid w:val="00D944D4"/>
    <w:rsid w:val="00D94FC0"/>
    <w:rsid w:val="00DA2CCC"/>
    <w:rsid w:val="00DA4767"/>
    <w:rsid w:val="00DB0120"/>
    <w:rsid w:val="00DB17DD"/>
    <w:rsid w:val="00DB1F90"/>
    <w:rsid w:val="00DB4E20"/>
    <w:rsid w:val="00DB681E"/>
    <w:rsid w:val="00DB7A01"/>
    <w:rsid w:val="00DC039B"/>
    <w:rsid w:val="00DC6A1E"/>
    <w:rsid w:val="00DC7ABD"/>
    <w:rsid w:val="00DD1AAF"/>
    <w:rsid w:val="00DD3AED"/>
    <w:rsid w:val="00DD3DDC"/>
    <w:rsid w:val="00DD7F04"/>
    <w:rsid w:val="00DE259E"/>
    <w:rsid w:val="00DF1304"/>
    <w:rsid w:val="00DF658E"/>
    <w:rsid w:val="00DF735C"/>
    <w:rsid w:val="00E0127D"/>
    <w:rsid w:val="00E01574"/>
    <w:rsid w:val="00E01967"/>
    <w:rsid w:val="00E01F43"/>
    <w:rsid w:val="00E020DE"/>
    <w:rsid w:val="00E0418C"/>
    <w:rsid w:val="00E06BC7"/>
    <w:rsid w:val="00E077DC"/>
    <w:rsid w:val="00E1271E"/>
    <w:rsid w:val="00E2197C"/>
    <w:rsid w:val="00E21A72"/>
    <w:rsid w:val="00E22F1B"/>
    <w:rsid w:val="00E23951"/>
    <w:rsid w:val="00E3048D"/>
    <w:rsid w:val="00E30E5F"/>
    <w:rsid w:val="00E36A28"/>
    <w:rsid w:val="00E3722C"/>
    <w:rsid w:val="00E376DD"/>
    <w:rsid w:val="00E40164"/>
    <w:rsid w:val="00E40904"/>
    <w:rsid w:val="00E40F64"/>
    <w:rsid w:val="00E412CA"/>
    <w:rsid w:val="00E44610"/>
    <w:rsid w:val="00E451A1"/>
    <w:rsid w:val="00E4790C"/>
    <w:rsid w:val="00E479EC"/>
    <w:rsid w:val="00E50A91"/>
    <w:rsid w:val="00E5302C"/>
    <w:rsid w:val="00E56784"/>
    <w:rsid w:val="00E57151"/>
    <w:rsid w:val="00E6374A"/>
    <w:rsid w:val="00E7102A"/>
    <w:rsid w:val="00E72AFE"/>
    <w:rsid w:val="00E75517"/>
    <w:rsid w:val="00E755ED"/>
    <w:rsid w:val="00E80362"/>
    <w:rsid w:val="00E82F95"/>
    <w:rsid w:val="00E8465D"/>
    <w:rsid w:val="00E85945"/>
    <w:rsid w:val="00E85DDB"/>
    <w:rsid w:val="00E9208D"/>
    <w:rsid w:val="00E95033"/>
    <w:rsid w:val="00E9558D"/>
    <w:rsid w:val="00E971A7"/>
    <w:rsid w:val="00EA2369"/>
    <w:rsid w:val="00EA401F"/>
    <w:rsid w:val="00EA4072"/>
    <w:rsid w:val="00EA66A3"/>
    <w:rsid w:val="00EB3EFE"/>
    <w:rsid w:val="00EB78C6"/>
    <w:rsid w:val="00EC1004"/>
    <w:rsid w:val="00EC1E60"/>
    <w:rsid w:val="00EC2DF7"/>
    <w:rsid w:val="00EC4A89"/>
    <w:rsid w:val="00EC5764"/>
    <w:rsid w:val="00EC651E"/>
    <w:rsid w:val="00ED35A9"/>
    <w:rsid w:val="00ED3CE0"/>
    <w:rsid w:val="00ED59FD"/>
    <w:rsid w:val="00ED674E"/>
    <w:rsid w:val="00ED7022"/>
    <w:rsid w:val="00EE0DEC"/>
    <w:rsid w:val="00EE45ED"/>
    <w:rsid w:val="00EE5FA7"/>
    <w:rsid w:val="00EF107B"/>
    <w:rsid w:val="00EF121C"/>
    <w:rsid w:val="00EF15C2"/>
    <w:rsid w:val="00EF281E"/>
    <w:rsid w:val="00EF5080"/>
    <w:rsid w:val="00EF5D71"/>
    <w:rsid w:val="00EF79E0"/>
    <w:rsid w:val="00F04386"/>
    <w:rsid w:val="00F05090"/>
    <w:rsid w:val="00F06280"/>
    <w:rsid w:val="00F14CB1"/>
    <w:rsid w:val="00F16687"/>
    <w:rsid w:val="00F16EBD"/>
    <w:rsid w:val="00F209CA"/>
    <w:rsid w:val="00F2345F"/>
    <w:rsid w:val="00F30AB5"/>
    <w:rsid w:val="00F30CC4"/>
    <w:rsid w:val="00F30E18"/>
    <w:rsid w:val="00F3345D"/>
    <w:rsid w:val="00F3440C"/>
    <w:rsid w:val="00F37E4D"/>
    <w:rsid w:val="00F46531"/>
    <w:rsid w:val="00F4731E"/>
    <w:rsid w:val="00F50EC6"/>
    <w:rsid w:val="00F52ABF"/>
    <w:rsid w:val="00F52B2C"/>
    <w:rsid w:val="00F55F43"/>
    <w:rsid w:val="00F56053"/>
    <w:rsid w:val="00F6011B"/>
    <w:rsid w:val="00F61F39"/>
    <w:rsid w:val="00F642BD"/>
    <w:rsid w:val="00F724BA"/>
    <w:rsid w:val="00F7321F"/>
    <w:rsid w:val="00F74C7D"/>
    <w:rsid w:val="00F76DFD"/>
    <w:rsid w:val="00F76FBE"/>
    <w:rsid w:val="00F77DDD"/>
    <w:rsid w:val="00F85AD5"/>
    <w:rsid w:val="00F87158"/>
    <w:rsid w:val="00F91746"/>
    <w:rsid w:val="00F920D0"/>
    <w:rsid w:val="00F96172"/>
    <w:rsid w:val="00FA3E54"/>
    <w:rsid w:val="00FA63EB"/>
    <w:rsid w:val="00FB2CD2"/>
    <w:rsid w:val="00FB3ABC"/>
    <w:rsid w:val="00FB4244"/>
    <w:rsid w:val="00FB4A5E"/>
    <w:rsid w:val="00FB60CD"/>
    <w:rsid w:val="00FC0BBE"/>
    <w:rsid w:val="00FC2716"/>
    <w:rsid w:val="00FC2955"/>
    <w:rsid w:val="00FC394C"/>
    <w:rsid w:val="00FC4390"/>
    <w:rsid w:val="00FC6A74"/>
    <w:rsid w:val="00FC6AC7"/>
    <w:rsid w:val="00FD0EA1"/>
    <w:rsid w:val="00FD18E2"/>
    <w:rsid w:val="00FD4956"/>
    <w:rsid w:val="00FD69B8"/>
    <w:rsid w:val="00FD6DCC"/>
    <w:rsid w:val="00FE42A1"/>
    <w:rsid w:val="00FF1422"/>
    <w:rsid w:val="00FF15E6"/>
    <w:rsid w:val="00FF34FE"/>
    <w:rsid w:val="00FF4F29"/>
    <w:rsid w:val="00FF7F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15:chartTrackingRefBased/>
  <w15:docId w15:val="{0DB4B535-2CA0-4A92-96D9-9E4346EF8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Title">
    <w:name w:val="ConsPlusTitle"/>
    <w:rsid w:val="008A1E89"/>
    <w:pPr>
      <w:widowControl w:val="0"/>
      <w:autoSpaceDE w:val="0"/>
      <w:autoSpaceDN w:val="0"/>
      <w:adjustRightInd w:val="0"/>
    </w:pPr>
    <w:rPr>
      <w:b/>
      <w:bCs/>
      <w:sz w:val="24"/>
      <w:szCs w:val="24"/>
    </w:rPr>
  </w:style>
  <w:style w:type="paragraph" w:customStyle="1" w:styleId="ConsPlusCell">
    <w:name w:val="ConsPlusCell"/>
    <w:rsid w:val="008A1E89"/>
    <w:pPr>
      <w:widowControl w:val="0"/>
      <w:autoSpaceDE w:val="0"/>
      <w:autoSpaceDN w:val="0"/>
      <w:adjustRightInd w:val="0"/>
    </w:pPr>
    <w:rPr>
      <w:sz w:val="24"/>
      <w:szCs w:val="24"/>
    </w:rPr>
  </w:style>
  <w:style w:type="paragraph" w:styleId="a3">
    <w:name w:val="Normal (Web)"/>
    <w:basedOn w:val="a"/>
    <w:rsid w:val="00392FA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2BDED0CC34AAFB02C7BBD7799F037F3F84683CFF35C2303A8A45C9F5C26EBF1D5E7B0170C6E4DAAO7W" TargetMode="External"/><Relationship Id="rId13" Type="http://schemas.openxmlformats.org/officeDocument/2006/relationships/hyperlink" Target="consultantplus://offline/ref=22BDED0CC34AAFB02C7BBD7799F037F3F7458DCFF25C2303A8A45C9F5C26EBF1D5E7B0170C6B44AAOFW" TargetMode="External"/><Relationship Id="rId18" Type="http://schemas.openxmlformats.org/officeDocument/2006/relationships/hyperlink" Target="consultantplus://offline/ref=22BDED0CC34AAFB02C7BBD7799F037F3F7458DCFF25C2303A8A45C9F5C26EBF1D5E7B0170C6B44AAOAW" TargetMode="External"/><Relationship Id="rId26" Type="http://schemas.openxmlformats.org/officeDocument/2006/relationships/hyperlink" Target="consultantplus://offline/ref=22BDED0CC34AAFB02C7BBD7799F037F3F7458DCFF25C2303A8A45C9F5C26EBF1D5E7B0170C6B47AAOFW" TargetMode="External"/><Relationship Id="rId39" Type="http://schemas.openxmlformats.org/officeDocument/2006/relationships/hyperlink" Target="consultantplus://offline/ref=22BDED0CC34AAFB02C7BBD7799F037F3F7458DCFF25C2303A8A45C9F5C26EBF1D5E7B0170C6B47AAO7W" TargetMode="External"/><Relationship Id="rId3" Type="http://schemas.openxmlformats.org/officeDocument/2006/relationships/webSettings" Target="webSettings.xml"/><Relationship Id="rId21" Type="http://schemas.openxmlformats.org/officeDocument/2006/relationships/hyperlink" Target="consultantplus://offline/ref=22BDED0CC34AAFB02C7BBD7799F037F3F94380C9F15C2303A8A45C9F5C26EBF1D5E7B0170C6346AAODW" TargetMode="External"/><Relationship Id="rId34" Type="http://schemas.openxmlformats.org/officeDocument/2006/relationships/hyperlink" Target="consultantplus://offline/ref=22BDED0CC34AAFB02C7BBD7799F037F3F7458DCFF25C2303A8A45C9F5C26EBF1D5E7B0170C6B47AAO8W" TargetMode="External"/><Relationship Id="rId42" Type="http://schemas.openxmlformats.org/officeDocument/2006/relationships/hyperlink" Target="consultantplus://offline/ref=22BDED0CC34AAFB02C7BBD7799F037F3F7458DCFF25C2303A8A45C9F5C26EBF1D5E7B0170C6B46AAOCW" TargetMode="External"/><Relationship Id="rId47" Type="http://schemas.openxmlformats.org/officeDocument/2006/relationships/fontTable" Target="fontTable.xml"/><Relationship Id="rId7" Type="http://schemas.openxmlformats.org/officeDocument/2006/relationships/hyperlink" Target="consultantplus://offline/ref=22BDED0CC34AAFB02C7BBD7799F037F3F7458DCFF25C2303A8A45C9F5C26EBF1D5E7B0170C6B45AAO7W" TargetMode="External"/><Relationship Id="rId12" Type="http://schemas.openxmlformats.org/officeDocument/2006/relationships/hyperlink" Target="consultantplus://offline/ref=22BDED0CC34AAFB02C7BBD7799F037F3F84683CFF35C2303A8A45C9F5C26EBF1D5E7B0170C6E41AAO6W" TargetMode="External"/><Relationship Id="rId17" Type="http://schemas.openxmlformats.org/officeDocument/2006/relationships/hyperlink" Target="consultantplus://offline/ref=22BDED0CC34AAFB02C7BBD7799F037F3F7458DCFF25C2303A8A45C9F5C26EBF1D5E7B0170C6B44AAODW" TargetMode="External"/><Relationship Id="rId25" Type="http://schemas.openxmlformats.org/officeDocument/2006/relationships/hyperlink" Target="consultantplus://offline/ref=22BDED0CC34AAFB02C7BBD7799F037F3F7458DCFF25C2303A8A45C9F5C26EBF1D5E7B0170C6B44AAO6W" TargetMode="External"/><Relationship Id="rId33" Type="http://schemas.openxmlformats.org/officeDocument/2006/relationships/hyperlink" Target="consultantplus://offline/ref=22BDED0CC34AAFB02C7BBD7799F037F3F7458DCFF25C2303A8A45C9F5C26EBF1D5E7B0170C6B47AAO8W" TargetMode="External"/><Relationship Id="rId38" Type="http://schemas.openxmlformats.org/officeDocument/2006/relationships/hyperlink" Target="consultantplus://offline/ref=22BDED0CC34AAFB02C7BBD7799F037F3F7458DCFF25C2303A8A45C9F5C26EBF1D5E7B0170C6B47AAO6W" TargetMode="External"/><Relationship Id="rId46" Type="http://schemas.openxmlformats.org/officeDocument/2006/relationships/hyperlink" Target="consultantplus://offline/ref=21846A909A0830609E761CDE5354BAA5EC4D2CA36D1D3E7FC1911493A98DAB46FFFDC02AE9B9259350i8B" TargetMode="External"/><Relationship Id="rId2" Type="http://schemas.openxmlformats.org/officeDocument/2006/relationships/settings" Target="settings.xml"/><Relationship Id="rId16" Type="http://schemas.openxmlformats.org/officeDocument/2006/relationships/hyperlink" Target="consultantplus://offline/ref=22BDED0CC34AAFB02C7BBD7799F037F3F7458DCFF25C2303A8A45C9F5C26EBF1D5E7B0170C6B44AAODW" TargetMode="External"/><Relationship Id="rId20" Type="http://schemas.openxmlformats.org/officeDocument/2006/relationships/hyperlink" Target="consultantplus://offline/ref=22BDED0CC34AAFB02C7BBD7799F037F3F7458DCFF25C2303A8A45C9F5C26EBF1D5E7B0170C6B46AAO6W" TargetMode="External"/><Relationship Id="rId29" Type="http://schemas.openxmlformats.org/officeDocument/2006/relationships/hyperlink" Target="consultantplus://offline/ref=22BDED0CC34AAFB02C7BBD7799F037F3F7458DCFF25C2303A8A45C9F5C26EBF1D5E7B0170C6B47AAOBW" TargetMode="External"/><Relationship Id="rId41" Type="http://schemas.openxmlformats.org/officeDocument/2006/relationships/hyperlink" Target="consultantplus://offline/ref=22BDED0CC34AAFB02C7BBD7799F037F3F7458DCFF25C2303A8A45C9F5C26EBF1D5E7B0170C6B46AAOFW" TargetMode="External"/><Relationship Id="rId1" Type="http://schemas.openxmlformats.org/officeDocument/2006/relationships/styles" Target="styles.xml"/><Relationship Id="rId6" Type="http://schemas.openxmlformats.org/officeDocument/2006/relationships/hyperlink" Target="consultantplus://offline/ref=22BDED0CC34AAFB02C7BBD7799F037F3F7458DCFF25C2303A8A45C9F5C26EBF1D5E7B0170C6B45AAO6W" TargetMode="External"/><Relationship Id="rId11" Type="http://schemas.openxmlformats.org/officeDocument/2006/relationships/hyperlink" Target="consultantplus://offline/ref=22BDED0CC34AAFB02C7BBD7799F037F3F7458DCFF25C2303A8A45C9F5C26EBF1D5E7B0170C6B44AAOEW" TargetMode="External"/><Relationship Id="rId24" Type="http://schemas.openxmlformats.org/officeDocument/2006/relationships/hyperlink" Target="consultantplus://offline/ref=22BDED0CC34AAFB02C7BBD7799F037F3F7458DCFF25C2303A8A45C9F5C26EBF1D5E7B0170C6B44AAO6W" TargetMode="External"/><Relationship Id="rId32" Type="http://schemas.openxmlformats.org/officeDocument/2006/relationships/hyperlink" Target="consultantplus://offline/ref=22BDED0CC34AAFB02C7BBD7799F037F3F7458DCFF25C2303A8A45C9F5C26EBF1D5E7B0170C6B47AAOBW" TargetMode="External"/><Relationship Id="rId37" Type="http://schemas.openxmlformats.org/officeDocument/2006/relationships/hyperlink" Target="consultantplus://offline/ref=22BDED0CC34AAFB02C7BBD7799F037F3F7458DCFF25C2303A8A45C9F5C26EBF1D5E7B0170C6B47AAO6W" TargetMode="External"/><Relationship Id="rId40" Type="http://schemas.openxmlformats.org/officeDocument/2006/relationships/hyperlink" Target="consultantplus://offline/ref=22BDED0CC34AAFB02C7BBD7799F037F3F7458DCFF25C2303A8A45C9F5C26EBF1D5E7B0170C6B46AAOEW" TargetMode="External"/><Relationship Id="rId45" Type="http://schemas.openxmlformats.org/officeDocument/2006/relationships/hyperlink" Target="consultantplus://offline/ref=22BDED0CC34AAFB02C7BBD7799F037F3F7458DCFF25C2303A8A45C9F5C26EBF1D5E7B0170C6B41AAOEW" TargetMode="External"/><Relationship Id="rId5" Type="http://schemas.openxmlformats.org/officeDocument/2006/relationships/hyperlink" Target="consultantplus://offline/ref=22BDED0CC34AAFB02C7BBD7799F037F3F7458DCFF25C2303A8A45C9F5C26EBF1D5E7B0170C6B45AAO6W" TargetMode="External"/><Relationship Id="rId15" Type="http://schemas.openxmlformats.org/officeDocument/2006/relationships/hyperlink" Target="consultantplus://offline/ref=22BDED0CC34AAFB02C7BBD7799F037F3F7458DCFF25C2303A8A45C9F5C26EBF1D5E7B0170C6B44AAOCW" TargetMode="External"/><Relationship Id="rId23" Type="http://schemas.openxmlformats.org/officeDocument/2006/relationships/hyperlink" Target="consultantplus://offline/ref=22BDED0CC34AAFB02C7BBD7799F037F3F7458DCFF25C2303A8A45C9F5C26EBF1D5E7B0170C6B44AAO9W" TargetMode="External"/><Relationship Id="rId28" Type="http://schemas.openxmlformats.org/officeDocument/2006/relationships/hyperlink" Target="consultantplus://offline/ref=22BDED0CC34AAFB02C7BBD7799F037F3F7458DCFF25C2303A8A45C9F5C26EBF1D5E7B0170C6B47AAOCW" TargetMode="External"/><Relationship Id="rId36" Type="http://schemas.openxmlformats.org/officeDocument/2006/relationships/hyperlink" Target="consultantplus://offline/ref=22BDED0CC34AAFB02C7BBD7799F037F3F7458DCFF25C2303A8A45C9F5C26EBF1D5E7B0170C6B47AAO9W" TargetMode="External"/><Relationship Id="rId10" Type="http://schemas.openxmlformats.org/officeDocument/2006/relationships/hyperlink" Target="consultantplus://offline/ref=22BDED0CC34AAFB02C7BBD7799F037F3F84683CFF35C2303A8A45C9F5C26EBF1D5E7B0170C6C4DAAOBW" TargetMode="External"/><Relationship Id="rId19" Type="http://schemas.openxmlformats.org/officeDocument/2006/relationships/hyperlink" Target="consultantplus://offline/ref=22BDED0CC34AAFB02C7BBD7799F037F3F14580C9FE5F7E09A0FD509D5B29B4E6D2AEBC160C6B46A9AFOBW" TargetMode="External"/><Relationship Id="rId31" Type="http://schemas.openxmlformats.org/officeDocument/2006/relationships/hyperlink" Target="consultantplus://offline/ref=22BDED0CC34AAFB02C7BBD7799F037F3F7458DCFF25C2303A8A45C9F5C26EBF1D5E7B0170C6B47AAOCW" TargetMode="External"/><Relationship Id="rId44" Type="http://schemas.openxmlformats.org/officeDocument/2006/relationships/hyperlink" Target="consultantplus://offline/ref=22BDED0CC34AAFB02C7BBD7799F037F3F7458DCFF25C2303A8A45C9F5C26EBF1D5E7B0170C6B46AAODW" TargetMode="External"/><Relationship Id="rId4" Type="http://schemas.openxmlformats.org/officeDocument/2006/relationships/hyperlink" Target="consultantplus://offline/ref=22BDED0CC34AAFB02C7BBD7799F037F3F7458DCFF25C2303A8A45C9F5C26EBF1D5E7B0170C6B45AAO9W" TargetMode="External"/><Relationship Id="rId9" Type="http://schemas.openxmlformats.org/officeDocument/2006/relationships/hyperlink" Target="consultantplus://offline/ref=22BDED0CC34AAFB02C7BBD7799F037F3F84683CFF35C2303A8A45C9F5C26EBF1D5E7B0170C6D46AAO8W" TargetMode="External"/><Relationship Id="rId14" Type="http://schemas.openxmlformats.org/officeDocument/2006/relationships/hyperlink" Target="consultantplus://offline/ref=22BDED0CC34AAFB02C7BBD7799F037F3F7458DCFF25C2303A8A45C9F5C26EBF1D5E7B0170C6B44AAOCW" TargetMode="External"/><Relationship Id="rId22" Type="http://schemas.openxmlformats.org/officeDocument/2006/relationships/hyperlink" Target="consultantplus://offline/ref=22BDED0CC34AAFB02C7BBD7799F037F3F7458DCFF25C2303A8A45C9F5C26EBF1D5E7B0170C6B46AAO7W" TargetMode="External"/><Relationship Id="rId27" Type="http://schemas.openxmlformats.org/officeDocument/2006/relationships/hyperlink" Target="consultantplus://offline/ref=22BDED0CC34AAFB02C7BBD7799F037F3F7458DCFF25C2303A8A45C9F5C26EBF1D5E7B0170C6B47AAOCW" TargetMode="External"/><Relationship Id="rId30" Type="http://schemas.openxmlformats.org/officeDocument/2006/relationships/hyperlink" Target="consultantplus://offline/ref=22BDED0CC34AAFB02C7BBD7799F037F3F7458DCFF25C2303A8A45C9F5C26EBF1D5E7B0170C6B47AAOBW" TargetMode="External"/><Relationship Id="rId35" Type="http://schemas.openxmlformats.org/officeDocument/2006/relationships/hyperlink" Target="consultantplus://offline/ref=22BDED0CC34AAFB02C7BBD7799F037F3F7458DCFF25C2303A8A45C9F5C26EBF1D5E7B0170C6B47AAO9W" TargetMode="External"/><Relationship Id="rId43" Type="http://schemas.openxmlformats.org/officeDocument/2006/relationships/hyperlink" Target="consultantplus://offline/ref=22BDED0CC34AAFB02C7BBD7799F037F3F7458DCFF25C2303A8A45C9F5C26EBF1D5E7B0170C6B46AAODW"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3314</Words>
  <Characters>18892</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АНКЕТА ГОССЛУЖАЩЕГО - ПРОВЕРЯЕМ ПРАВИЛЬНОСТЬ ЗАПОЛНЕНИЯ</vt:lpstr>
    </vt:vector>
  </TitlesOfParts>
  <Company>DFT</Company>
  <LinksUpToDate>false</LinksUpToDate>
  <CharactersWithSpaces>22162</CharactersWithSpaces>
  <SharedDoc>false</SharedDoc>
  <HLinks>
    <vt:vector size="252" baseType="variant">
      <vt:variant>
        <vt:i4>393220</vt:i4>
      </vt:variant>
      <vt:variant>
        <vt:i4>123</vt:i4>
      </vt:variant>
      <vt:variant>
        <vt:i4>0</vt:i4>
      </vt:variant>
      <vt:variant>
        <vt:i4>5</vt:i4>
      </vt:variant>
      <vt:variant>
        <vt:lpwstr>consultantplus://offline/ref=22BDED0CC34AAFB02C7BBD7799F037F3F7458DCFF25C2303A8A45C9F5C26EBF1D5E7B0170C6B41AAOEW</vt:lpwstr>
      </vt:variant>
      <vt:variant>
        <vt:lpwstr/>
      </vt:variant>
      <vt:variant>
        <vt:i4>393218</vt:i4>
      </vt:variant>
      <vt:variant>
        <vt:i4>120</vt:i4>
      </vt:variant>
      <vt:variant>
        <vt:i4>0</vt:i4>
      </vt:variant>
      <vt:variant>
        <vt:i4>5</vt:i4>
      </vt:variant>
      <vt:variant>
        <vt:lpwstr>consultantplus://offline/ref=22BDED0CC34AAFB02C7BBD7799F037F3F7458DCFF25C2303A8A45C9F5C26EBF1D5E7B0170C6B46AAODW</vt:lpwstr>
      </vt:variant>
      <vt:variant>
        <vt:lpwstr/>
      </vt:variant>
      <vt:variant>
        <vt:i4>393218</vt:i4>
      </vt:variant>
      <vt:variant>
        <vt:i4>117</vt:i4>
      </vt:variant>
      <vt:variant>
        <vt:i4>0</vt:i4>
      </vt:variant>
      <vt:variant>
        <vt:i4>5</vt:i4>
      </vt:variant>
      <vt:variant>
        <vt:lpwstr>consultantplus://offline/ref=22BDED0CC34AAFB02C7BBD7799F037F3F7458DCFF25C2303A8A45C9F5C26EBF1D5E7B0170C6B46AAODW</vt:lpwstr>
      </vt:variant>
      <vt:variant>
        <vt:lpwstr/>
      </vt:variant>
      <vt:variant>
        <vt:i4>393221</vt:i4>
      </vt:variant>
      <vt:variant>
        <vt:i4>114</vt:i4>
      </vt:variant>
      <vt:variant>
        <vt:i4>0</vt:i4>
      </vt:variant>
      <vt:variant>
        <vt:i4>5</vt:i4>
      </vt:variant>
      <vt:variant>
        <vt:lpwstr>consultantplus://offline/ref=22BDED0CC34AAFB02C7BBD7799F037F3F7458DCFF25C2303A8A45C9F5C26EBF1D5E7B0170C6B46AAOCW</vt:lpwstr>
      </vt:variant>
      <vt:variant>
        <vt:lpwstr/>
      </vt:variant>
      <vt:variant>
        <vt:i4>393216</vt:i4>
      </vt:variant>
      <vt:variant>
        <vt:i4>111</vt:i4>
      </vt:variant>
      <vt:variant>
        <vt:i4>0</vt:i4>
      </vt:variant>
      <vt:variant>
        <vt:i4>5</vt:i4>
      </vt:variant>
      <vt:variant>
        <vt:lpwstr>consultantplus://offline/ref=22BDED0CC34AAFB02C7BBD7799F037F3F7458DCFF25C2303A8A45C9F5C26EBF1D5E7B0170C6B46AAOFW</vt:lpwstr>
      </vt:variant>
      <vt:variant>
        <vt:lpwstr/>
      </vt:variant>
      <vt:variant>
        <vt:i4>393219</vt:i4>
      </vt:variant>
      <vt:variant>
        <vt:i4>108</vt:i4>
      </vt:variant>
      <vt:variant>
        <vt:i4>0</vt:i4>
      </vt:variant>
      <vt:variant>
        <vt:i4>5</vt:i4>
      </vt:variant>
      <vt:variant>
        <vt:lpwstr>consultantplus://offline/ref=22BDED0CC34AAFB02C7BBD7799F037F3F7458DCFF25C2303A8A45C9F5C26EBF1D5E7B0170C6B46AAOEW</vt:lpwstr>
      </vt:variant>
      <vt:variant>
        <vt:lpwstr/>
      </vt:variant>
      <vt:variant>
        <vt:i4>393296</vt:i4>
      </vt:variant>
      <vt:variant>
        <vt:i4>105</vt:i4>
      </vt:variant>
      <vt:variant>
        <vt:i4>0</vt:i4>
      </vt:variant>
      <vt:variant>
        <vt:i4>5</vt:i4>
      </vt:variant>
      <vt:variant>
        <vt:lpwstr>consultantplus://offline/ref=22BDED0CC34AAFB02C7BBD7799F037F3F7458DCFF25C2303A8A45C9F5C26EBF1D5E7B0170C6B47AAO7W</vt:lpwstr>
      </vt:variant>
      <vt:variant>
        <vt:lpwstr/>
      </vt:variant>
      <vt:variant>
        <vt:i4>393297</vt:i4>
      </vt:variant>
      <vt:variant>
        <vt:i4>102</vt:i4>
      </vt:variant>
      <vt:variant>
        <vt:i4>0</vt:i4>
      </vt:variant>
      <vt:variant>
        <vt:i4>5</vt:i4>
      </vt:variant>
      <vt:variant>
        <vt:lpwstr>consultantplus://offline/ref=22BDED0CC34AAFB02C7BBD7799F037F3F7458DCFF25C2303A8A45C9F5C26EBF1D5E7B0170C6B47AAO6W</vt:lpwstr>
      </vt:variant>
      <vt:variant>
        <vt:lpwstr/>
      </vt:variant>
      <vt:variant>
        <vt:i4>393297</vt:i4>
      </vt:variant>
      <vt:variant>
        <vt:i4>99</vt:i4>
      </vt:variant>
      <vt:variant>
        <vt:i4>0</vt:i4>
      </vt:variant>
      <vt:variant>
        <vt:i4>5</vt:i4>
      </vt:variant>
      <vt:variant>
        <vt:lpwstr>consultantplus://offline/ref=22BDED0CC34AAFB02C7BBD7799F037F3F7458DCFF25C2303A8A45C9F5C26EBF1D5E7B0170C6B47AAO6W</vt:lpwstr>
      </vt:variant>
      <vt:variant>
        <vt:lpwstr/>
      </vt:variant>
      <vt:variant>
        <vt:i4>393310</vt:i4>
      </vt:variant>
      <vt:variant>
        <vt:i4>96</vt:i4>
      </vt:variant>
      <vt:variant>
        <vt:i4>0</vt:i4>
      </vt:variant>
      <vt:variant>
        <vt:i4>5</vt:i4>
      </vt:variant>
      <vt:variant>
        <vt:lpwstr>consultantplus://offline/ref=22BDED0CC34AAFB02C7BBD7799F037F3F7458DCFF25C2303A8A45C9F5C26EBF1D5E7B0170C6B47AAO9W</vt:lpwstr>
      </vt:variant>
      <vt:variant>
        <vt:lpwstr/>
      </vt:variant>
      <vt:variant>
        <vt:i4>393310</vt:i4>
      </vt:variant>
      <vt:variant>
        <vt:i4>93</vt:i4>
      </vt:variant>
      <vt:variant>
        <vt:i4>0</vt:i4>
      </vt:variant>
      <vt:variant>
        <vt:i4>5</vt:i4>
      </vt:variant>
      <vt:variant>
        <vt:lpwstr>consultantplus://offline/ref=22BDED0CC34AAFB02C7BBD7799F037F3F7458DCFF25C2303A8A45C9F5C26EBF1D5E7B0170C6B47AAO9W</vt:lpwstr>
      </vt:variant>
      <vt:variant>
        <vt:lpwstr/>
      </vt:variant>
      <vt:variant>
        <vt:i4>393311</vt:i4>
      </vt:variant>
      <vt:variant>
        <vt:i4>90</vt:i4>
      </vt:variant>
      <vt:variant>
        <vt:i4>0</vt:i4>
      </vt:variant>
      <vt:variant>
        <vt:i4>5</vt:i4>
      </vt:variant>
      <vt:variant>
        <vt:lpwstr>consultantplus://offline/ref=22BDED0CC34AAFB02C7BBD7799F037F3F7458DCFF25C2303A8A45C9F5C26EBF1D5E7B0170C6B47AAO8W</vt:lpwstr>
      </vt:variant>
      <vt:variant>
        <vt:lpwstr/>
      </vt:variant>
      <vt:variant>
        <vt:i4>393311</vt:i4>
      </vt:variant>
      <vt:variant>
        <vt:i4>87</vt:i4>
      </vt:variant>
      <vt:variant>
        <vt:i4>0</vt:i4>
      </vt:variant>
      <vt:variant>
        <vt:i4>5</vt:i4>
      </vt:variant>
      <vt:variant>
        <vt:lpwstr>consultantplus://offline/ref=22BDED0CC34AAFB02C7BBD7799F037F3F7458DCFF25C2303A8A45C9F5C26EBF1D5E7B0170C6B47AAO8W</vt:lpwstr>
      </vt:variant>
      <vt:variant>
        <vt:lpwstr/>
      </vt:variant>
      <vt:variant>
        <vt:i4>393221</vt:i4>
      </vt:variant>
      <vt:variant>
        <vt:i4>84</vt:i4>
      </vt:variant>
      <vt:variant>
        <vt:i4>0</vt:i4>
      </vt:variant>
      <vt:variant>
        <vt:i4>5</vt:i4>
      </vt:variant>
      <vt:variant>
        <vt:lpwstr>consultantplus://offline/ref=22BDED0CC34AAFB02C7BBD7799F037F3F7458DCFF25C2303A8A45C9F5C26EBF1D5E7B0170C6B47AAOBW</vt:lpwstr>
      </vt:variant>
      <vt:variant>
        <vt:lpwstr/>
      </vt:variant>
      <vt:variant>
        <vt:i4>393220</vt:i4>
      </vt:variant>
      <vt:variant>
        <vt:i4>81</vt:i4>
      </vt:variant>
      <vt:variant>
        <vt:i4>0</vt:i4>
      </vt:variant>
      <vt:variant>
        <vt:i4>5</vt:i4>
      </vt:variant>
      <vt:variant>
        <vt:lpwstr>consultantplus://offline/ref=22BDED0CC34AAFB02C7BBD7799F037F3F7458DCFF25C2303A8A45C9F5C26EBF1D5E7B0170C6B47AAOCW</vt:lpwstr>
      </vt:variant>
      <vt:variant>
        <vt:lpwstr/>
      </vt:variant>
      <vt:variant>
        <vt:i4>393221</vt:i4>
      </vt:variant>
      <vt:variant>
        <vt:i4>78</vt:i4>
      </vt:variant>
      <vt:variant>
        <vt:i4>0</vt:i4>
      </vt:variant>
      <vt:variant>
        <vt:i4>5</vt:i4>
      </vt:variant>
      <vt:variant>
        <vt:lpwstr>consultantplus://offline/ref=22BDED0CC34AAFB02C7BBD7799F037F3F7458DCFF25C2303A8A45C9F5C26EBF1D5E7B0170C6B47AAOBW</vt:lpwstr>
      </vt:variant>
      <vt:variant>
        <vt:lpwstr/>
      </vt:variant>
      <vt:variant>
        <vt:i4>393221</vt:i4>
      </vt:variant>
      <vt:variant>
        <vt:i4>75</vt:i4>
      </vt:variant>
      <vt:variant>
        <vt:i4>0</vt:i4>
      </vt:variant>
      <vt:variant>
        <vt:i4>5</vt:i4>
      </vt:variant>
      <vt:variant>
        <vt:lpwstr>consultantplus://offline/ref=22BDED0CC34AAFB02C7BBD7799F037F3F7458DCFF25C2303A8A45C9F5C26EBF1D5E7B0170C6B47AAOBW</vt:lpwstr>
      </vt:variant>
      <vt:variant>
        <vt:lpwstr/>
      </vt:variant>
      <vt:variant>
        <vt:i4>393220</vt:i4>
      </vt:variant>
      <vt:variant>
        <vt:i4>72</vt:i4>
      </vt:variant>
      <vt:variant>
        <vt:i4>0</vt:i4>
      </vt:variant>
      <vt:variant>
        <vt:i4>5</vt:i4>
      </vt:variant>
      <vt:variant>
        <vt:lpwstr>consultantplus://offline/ref=22BDED0CC34AAFB02C7BBD7799F037F3F7458DCFF25C2303A8A45C9F5C26EBF1D5E7B0170C6B47AAOCW</vt:lpwstr>
      </vt:variant>
      <vt:variant>
        <vt:lpwstr/>
      </vt:variant>
      <vt:variant>
        <vt:i4>393220</vt:i4>
      </vt:variant>
      <vt:variant>
        <vt:i4>69</vt:i4>
      </vt:variant>
      <vt:variant>
        <vt:i4>0</vt:i4>
      </vt:variant>
      <vt:variant>
        <vt:i4>5</vt:i4>
      </vt:variant>
      <vt:variant>
        <vt:lpwstr>consultantplus://offline/ref=22BDED0CC34AAFB02C7BBD7799F037F3F7458DCFF25C2303A8A45C9F5C26EBF1D5E7B0170C6B47AAOCW</vt:lpwstr>
      </vt:variant>
      <vt:variant>
        <vt:lpwstr/>
      </vt:variant>
      <vt:variant>
        <vt:i4>393217</vt:i4>
      </vt:variant>
      <vt:variant>
        <vt:i4>66</vt:i4>
      </vt:variant>
      <vt:variant>
        <vt:i4>0</vt:i4>
      </vt:variant>
      <vt:variant>
        <vt:i4>5</vt:i4>
      </vt:variant>
      <vt:variant>
        <vt:lpwstr>consultantplus://offline/ref=22BDED0CC34AAFB02C7BBD7799F037F3F7458DCFF25C2303A8A45C9F5C26EBF1D5E7B0170C6B47AAOFW</vt:lpwstr>
      </vt:variant>
      <vt:variant>
        <vt:lpwstr/>
      </vt:variant>
      <vt:variant>
        <vt:i4>393298</vt:i4>
      </vt:variant>
      <vt:variant>
        <vt:i4>63</vt:i4>
      </vt:variant>
      <vt:variant>
        <vt:i4>0</vt:i4>
      </vt:variant>
      <vt:variant>
        <vt:i4>5</vt:i4>
      </vt:variant>
      <vt:variant>
        <vt:lpwstr>consultantplus://offline/ref=22BDED0CC34AAFB02C7BBD7799F037F3F7458DCFF25C2303A8A45C9F5C26EBF1D5E7B0170C6B44AAO6W</vt:lpwstr>
      </vt:variant>
      <vt:variant>
        <vt:lpwstr/>
      </vt:variant>
      <vt:variant>
        <vt:i4>393298</vt:i4>
      </vt:variant>
      <vt:variant>
        <vt:i4>60</vt:i4>
      </vt:variant>
      <vt:variant>
        <vt:i4>0</vt:i4>
      </vt:variant>
      <vt:variant>
        <vt:i4>5</vt:i4>
      </vt:variant>
      <vt:variant>
        <vt:lpwstr>consultantplus://offline/ref=22BDED0CC34AAFB02C7BBD7799F037F3F7458DCFF25C2303A8A45C9F5C26EBF1D5E7B0170C6B44AAO6W</vt:lpwstr>
      </vt:variant>
      <vt:variant>
        <vt:lpwstr/>
      </vt:variant>
      <vt:variant>
        <vt:i4>393309</vt:i4>
      </vt:variant>
      <vt:variant>
        <vt:i4>57</vt:i4>
      </vt:variant>
      <vt:variant>
        <vt:i4>0</vt:i4>
      </vt:variant>
      <vt:variant>
        <vt:i4>5</vt:i4>
      </vt:variant>
      <vt:variant>
        <vt:lpwstr>consultantplus://offline/ref=22BDED0CC34AAFB02C7BBD7799F037F3F7458DCFF25C2303A8A45C9F5C26EBF1D5E7B0170C6B44AAO9W</vt:lpwstr>
      </vt:variant>
      <vt:variant>
        <vt:lpwstr/>
      </vt:variant>
      <vt:variant>
        <vt:i4>393297</vt:i4>
      </vt:variant>
      <vt:variant>
        <vt:i4>54</vt:i4>
      </vt:variant>
      <vt:variant>
        <vt:i4>0</vt:i4>
      </vt:variant>
      <vt:variant>
        <vt:i4>5</vt:i4>
      </vt:variant>
      <vt:variant>
        <vt:lpwstr>consultantplus://offline/ref=22BDED0CC34AAFB02C7BBD7799F037F3F7458DCFF25C2303A8A45C9F5C26EBF1D5E7B0170C6B46AAO7W</vt:lpwstr>
      </vt:variant>
      <vt:variant>
        <vt:lpwstr/>
      </vt:variant>
      <vt:variant>
        <vt:i4>393299</vt:i4>
      </vt:variant>
      <vt:variant>
        <vt:i4>51</vt:i4>
      </vt:variant>
      <vt:variant>
        <vt:i4>0</vt:i4>
      </vt:variant>
      <vt:variant>
        <vt:i4>5</vt:i4>
      </vt:variant>
      <vt:variant>
        <vt:lpwstr>consultantplus://offline/ref=22BDED0CC34AAFB02C7BBD7799F037F3F94380C9F15C2303A8A45C9F5C26EBF1D5E7B0170C6346AAODW</vt:lpwstr>
      </vt:variant>
      <vt:variant>
        <vt:lpwstr/>
      </vt:variant>
      <vt:variant>
        <vt:i4>393296</vt:i4>
      </vt:variant>
      <vt:variant>
        <vt:i4>48</vt:i4>
      </vt:variant>
      <vt:variant>
        <vt:i4>0</vt:i4>
      </vt:variant>
      <vt:variant>
        <vt:i4>5</vt:i4>
      </vt:variant>
      <vt:variant>
        <vt:lpwstr>consultantplus://offline/ref=22BDED0CC34AAFB02C7BBD7799F037F3F7458DCFF25C2303A8A45C9F5C26EBF1D5E7B0170C6B46AAO6W</vt:lpwstr>
      </vt:variant>
      <vt:variant>
        <vt:lpwstr/>
      </vt:variant>
      <vt:variant>
        <vt:i4>6619240</vt:i4>
      </vt:variant>
      <vt:variant>
        <vt:i4>45</vt:i4>
      </vt:variant>
      <vt:variant>
        <vt:i4>0</vt:i4>
      </vt:variant>
      <vt:variant>
        <vt:i4>5</vt:i4>
      </vt:variant>
      <vt:variant>
        <vt:lpwstr>consultantplus://offline/ref=22BDED0CC34AAFB02C7BBD7799F037F3F14580C9FE5F7E09A0FD509D5B29B4E6D2AEBC160C6B46A9AFOBW</vt:lpwstr>
      </vt:variant>
      <vt:variant>
        <vt:lpwstr/>
      </vt:variant>
      <vt:variant>
        <vt:i4>393221</vt:i4>
      </vt:variant>
      <vt:variant>
        <vt:i4>42</vt:i4>
      </vt:variant>
      <vt:variant>
        <vt:i4>0</vt:i4>
      </vt:variant>
      <vt:variant>
        <vt:i4>5</vt:i4>
      </vt:variant>
      <vt:variant>
        <vt:lpwstr>consultantplus://offline/ref=22BDED0CC34AAFB02C7BBD7799F037F3F7458DCFF25C2303A8A45C9F5C26EBF1D5E7B0170C6B44AAOAW</vt:lpwstr>
      </vt:variant>
      <vt:variant>
        <vt:lpwstr/>
      </vt:variant>
      <vt:variant>
        <vt:i4>393216</vt:i4>
      </vt:variant>
      <vt:variant>
        <vt:i4>39</vt:i4>
      </vt:variant>
      <vt:variant>
        <vt:i4>0</vt:i4>
      </vt:variant>
      <vt:variant>
        <vt:i4>5</vt:i4>
      </vt:variant>
      <vt:variant>
        <vt:lpwstr>consultantplus://offline/ref=22BDED0CC34AAFB02C7BBD7799F037F3F7458DCFF25C2303A8A45C9F5C26EBF1D5E7B0170C6B44AAODW</vt:lpwstr>
      </vt:variant>
      <vt:variant>
        <vt:lpwstr/>
      </vt:variant>
      <vt:variant>
        <vt:i4>393216</vt:i4>
      </vt:variant>
      <vt:variant>
        <vt:i4>36</vt:i4>
      </vt:variant>
      <vt:variant>
        <vt:i4>0</vt:i4>
      </vt:variant>
      <vt:variant>
        <vt:i4>5</vt:i4>
      </vt:variant>
      <vt:variant>
        <vt:lpwstr>consultantplus://offline/ref=22BDED0CC34AAFB02C7BBD7799F037F3F7458DCFF25C2303A8A45C9F5C26EBF1D5E7B0170C6B44AAODW</vt:lpwstr>
      </vt:variant>
      <vt:variant>
        <vt:lpwstr/>
      </vt:variant>
      <vt:variant>
        <vt:i4>393223</vt:i4>
      </vt:variant>
      <vt:variant>
        <vt:i4>33</vt:i4>
      </vt:variant>
      <vt:variant>
        <vt:i4>0</vt:i4>
      </vt:variant>
      <vt:variant>
        <vt:i4>5</vt:i4>
      </vt:variant>
      <vt:variant>
        <vt:lpwstr>consultantplus://offline/ref=22BDED0CC34AAFB02C7BBD7799F037F3F7458DCFF25C2303A8A45C9F5C26EBF1D5E7B0170C6B44AAOCW</vt:lpwstr>
      </vt:variant>
      <vt:variant>
        <vt:lpwstr/>
      </vt:variant>
      <vt:variant>
        <vt:i4>393223</vt:i4>
      </vt:variant>
      <vt:variant>
        <vt:i4>30</vt:i4>
      </vt:variant>
      <vt:variant>
        <vt:i4>0</vt:i4>
      </vt:variant>
      <vt:variant>
        <vt:i4>5</vt:i4>
      </vt:variant>
      <vt:variant>
        <vt:lpwstr>consultantplus://offline/ref=22BDED0CC34AAFB02C7BBD7799F037F3F7458DCFF25C2303A8A45C9F5C26EBF1D5E7B0170C6B44AAOCW</vt:lpwstr>
      </vt:variant>
      <vt:variant>
        <vt:lpwstr/>
      </vt:variant>
      <vt:variant>
        <vt:i4>393218</vt:i4>
      </vt:variant>
      <vt:variant>
        <vt:i4>27</vt:i4>
      </vt:variant>
      <vt:variant>
        <vt:i4>0</vt:i4>
      </vt:variant>
      <vt:variant>
        <vt:i4>5</vt:i4>
      </vt:variant>
      <vt:variant>
        <vt:lpwstr>consultantplus://offline/ref=22BDED0CC34AAFB02C7BBD7799F037F3F7458DCFF25C2303A8A45C9F5C26EBF1D5E7B0170C6B44AAOFW</vt:lpwstr>
      </vt:variant>
      <vt:variant>
        <vt:lpwstr/>
      </vt:variant>
      <vt:variant>
        <vt:i4>393226</vt:i4>
      </vt:variant>
      <vt:variant>
        <vt:i4>24</vt:i4>
      </vt:variant>
      <vt:variant>
        <vt:i4>0</vt:i4>
      </vt:variant>
      <vt:variant>
        <vt:i4>5</vt:i4>
      </vt:variant>
      <vt:variant>
        <vt:lpwstr>consultantplus://offline/ref=22BDED0CC34AAFB02C7BBD7799F037F3F84683CFF35C2303A8A45C9F5C26EBF1D5E7B0170C6E41AAO6W</vt:lpwstr>
      </vt:variant>
      <vt:variant>
        <vt:lpwstr/>
      </vt:variant>
      <vt:variant>
        <vt:i4>393217</vt:i4>
      </vt:variant>
      <vt:variant>
        <vt:i4>21</vt:i4>
      </vt:variant>
      <vt:variant>
        <vt:i4>0</vt:i4>
      </vt:variant>
      <vt:variant>
        <vt:i4>5</vt:i4>
      </vt:variant>
      <vt:variant>
        <vt:lpwstr>consultantplus://offline/ref=22BDED0CC34AAFB02C7BBD7799F037F3F7458DCFF25C2303A8A45C9F5C26EBF1D5E7B0170C6B44AAOEW</vt:lpwstr>
      </vt:variant>
      <vt:variant>
        <vt:lpwstr/>
      </vt:variant>
      <vt:variant>
        <vt:i4>393229</vt:i4>
      </vt:variant>
      <vt:variant>
        <vt:i4>18</vt:i4>
      </vt:variant>
      <vt:variant>
        <vt:i4>0</vt:i4>
      </vt:variant>
      <vt:variant>
        <vt:i4>5</vt:i4>
      </vt:variant>
      <vt:variant>
        <vt:lpwstr>consultantplus://offline/ref=22BDED0CC34AAFB02C7BBD7799F037F3F84683CFF35C2303A8A45C9F5C26EBF1D5E7B0170C6C4DAAOBW</vt:lpwstr>
      </vt:variant>
      <vt:variant>
        <vt:lpwstr/>
      </vt:variant>
      <vt:variant>
        <vt:i4>393218</vt:i4>
      </vt:variant>
      <vt:variant>
        <vt:i4>15</vt:i4>
      </vt:variant>
      <vt:variant>
        <vt:i4>0</vt:i4>
      </vt:variant>
      <vt:variant>
        <vt:i4>5</vt:i4>
      </vt:variant>
      <vt:variant>
        <vt:lpwstr>consultantplus://offline/ref=22BDED0CC34AAFB02C7BBD7799F037F3F84683CFF35C2303A8A45C9F5C26EBF1D5E7B0170C6D46AAO8W</vt:lpwstr>
      </vt:variant>
      <vt:variant>
        <vt:lpwstr/>
      </vt:variant>
      <vt:variant>
        <vt:i4>393310</vt:i4>
      </vt:variant>
      <vt:variant>
        <vt:i4>12</vt:i4>
      </vt:variant>
      <vt:variant>
        <vt:i4>0</vt:i4>
      </vt:variant>
      <vt:variant>
        <vt:i4>5</vt:i4>
      </vt:variant>
      <vt:variant>
        <vt:lpwstr>consultantplus://offline/ref=22BDED0CC34AAFB02C7BBD7799F037F3F84683CFF35C2303A8A45C9F5C26EBF1D5E7B0170C6E4DAAO7W</vt:lpwstr>
      </vt:variant>
      <vt:variant>
        <vt:lpwstr/>
      </vt:variant>
      <vt:variant>
        <vt:i4>393298</vt:i4>
      </vt:variant>
      <vt:variant>
        <vt:i4>9</vt:i4>
      </vt:variant>
      <vt:variant>
        <vt:i4>0</vt:i4>
      </vt:variant>
      <vt:variant>
        <vt:i4>5</vt:i4>
      </vt:variant>
      <vt:variant>
        <vt:lpwstr>consultantplus://offline/ref=22BDED0CC34AAFB02C7BBD7799F037F3F7458DCFF25C2303A8A45C9F5C26EBF1D5E7B0170C6B45AAO7W</vt:lpwstr>
      </vt:variant>
      <vt:variant>
        <vt:lpwstr/>
      </vt:variant>
      <vt:variant>
        <vt:i4>393299</vt:i4>
      </vt:variant>
      <vt:variant>
        <vt:i4>6</vt:i4>
      </vt:variant>
      <vt:variant>
        <vt:i4>0</vt:i4>
      </vt:variant>
      <vt:variant>
        <vt:i4>5</vt:i4>
      </vt:variant>
      <vt:variant>
        <vt:lpwstr>consultantplus://offline/ref=22BDED0CC34AAFB02C7BBD7799F037F3F7458DCFF25C2303A8A45C9F5C26EBF1D5E7B0170C6B45AAO6W</vt:lpwstr>
      </vt:variant>
      <vt:variant>
        <vt:lpwstr/>
      </vt:variant>
      <vt:variant>
        <vt:i4>393299</vt:i4>
      </vt:variant>
      <vt:variant>
        <vt:i4>3</vt:i4>
      </vt:variant>
      <vt:variant>
        <vt:i4>0</vt:i4>
      </vt:variant>
      <vt:variant>
        <vt:i4>5</vt:i4>
      </vt:variant>
      <vt:variant>
        <vt:lpwstr>consultantplus://offline/ref=22BDED0CC34AAFB02C7BBD7799F037F3F7458DCFF25C2303A8A45C9F5C26EBF1D5E7B0170C6B45AAO6W</vt:lpwstr>
      </vt:variant>
      <vt:variant>
        <vt:lpwstr/>
      </vt:variant>
      <vt:variant>
        <vt:i4>393308</vt:i4>
      </vt:variant>
      <vt:variant>
        <vt:i4>0</vt:i4>
      </vt:variant>
      <vt:variant>
        <vt:i4>0</vt:i4>
      </vt:variant>
      <vt:variant>
        <vt:i4>5</vt:i4>
      </vt:variant>
      <vt:variant>
        <vt:lpwstr>consultantplus://offline/ref=22BDED0CC34AAFB02C7BBD7799F037F3F7458DCFF25C2303A8A45C9F5C26EBF1D5E7B0170C6B45AAO9W</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АНКЕТА ГОССЛУЖАЩЕГО - ПРОВЕРЯЕМ ПРАВИЛЬНОСТЬ ЗАПОЛНЕНИЯ</dc:title>
  <dc:subject/>
  <dc:creator>Передерей</dc:creator>
  <cp:keywords/>
  <cp:lastModifiedBy>Севостьянова Татьяна Алексеевна</cp:lastModifiedBy>
  <cp:revision>2</cp:revision>
  <cp:lastPrinted>2017-09-29T00:21:00Z</cp:lastPrinted>
  <dcterms:created xsi:type="dcterms:W3CDTF">2018-09-07T01:38:00Z</dcterms:created>
  <dcterms:modified xsi:type="dcterms:W3CDTF">2018-09-07T01:38:00Z</dcterms:modified>
</cp:coreProperties>
</file>